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CABFA" w14:textId="016B8A05" w:rsidR="009C33CA" w:rsidRDefault="00C15875" w:rsidP="00C15875">
      <w:pPr>
        <w:tabs>
          <w:tab w:val="left" w:pos="420"/>
        </w:tabs>
        <w:rPr>
          <w:rFonts w:ascii="Calibri" w:hAnsi="Calibri"/>
          <w:sz w:val="32"/>
        </w:rPr>
      </w:pPr>
      <w:r>
        <w:rPr>
          <w:rFonts w:ascii="Calibri" w:hAnsi="Calibri"/>
          <w:sz w:val="32"/>
        </w:rPr>
        <w:tab/>
      </w:r>
    </w:p>
    <w:p w14:paraId="0D8E5FC7" w14:textId="2580406A" w:rsidR="009C33CA" w:rsidRPr="00E32B8F" w:rsidRDefault="006A2166" w:rsidP="009C33CA">
      <w:pPr>
        <w:jc w:val="center"/>
        <w:rPr>
          <w:rFonts w:ascii="Calibri" w:hAnsi="Calibri"/>
          <w:sz w:val="34"/>
          <w:szCs w:val="34"/>
        </w:rPr>
      </w:pPr>
      <w:r w:rsidRPr="00E32B8F">
        <w:rPr>
          <w:rFonts w:ascii="Calibri" w:hAnsi="Calibri"/>
          <w:sz w:val="34"/>
          <w:szCs w:val="34"/>
        </w:rPr>
        <w:t>SPIDER</w:t>
      </w:r>
      <w:r w:rsidR="001C4F3E">
        <w:rPr>
          <w:rFonts w:ascii="Calibri" w:hAnsi="Calibri"/>
          <w:sz w:val="34"/>
          <w:szCs w:val="34"/>
        </w:rPr>
        <w:t xml:space="preserve">, </w:t>
      </w:r>
      <w:r w:rsidRPr="00E32B8F">
        <w:rPr>
          <w:rFonts w:ascii="Calibri" w:hAnsi="Calibri"/>
          <w:sz w:val="34"/>
          <w:szCs w:val="34"/>
        </w:rPr>
        <w:t>CABRIOLET</w:t>
      </w:r>
      <w:r w:rsidR="001C4F3E">
        <w:rPr>
          <w:rFonts w:ascii="Calibri" w:hAnsi="Calibri"/>
          <w:sz w:val="34"/>
          <w:szCs w:val="34"/>
        </w:rPr>
        <w:t xml:space="preserve"> E </w:t>
      </w:r>
      <w:r w:rsidR="001C4F3E" w:rsidRPr="001C4F3E">
        <w:rPr>
          <w:rFonts w:ascii="Calibri" w:hAnsi="Calibri"/>
          <w:sz w:val="34"/>
          <w:szCs w:val="34"/>
        </w:rPr>
        <w:t>COUPÈ</w:t>
      </w:r>
      <w:r w:rsidRPr="00E32B8F">
        <w:rPr>
          <w:rFonts w:ascii="Calibri" w:hAnsi="Calibri"/>
          <w:sz w:val="34"/>
          <w:szCs w:val="34"/>
        </w:rPr>
        <w:t xml:space="preserve">: DAL 12 AL 14 APRILE A MONTICHIARI </w:t>
      </w:r>
    </w:p>
    <w:p w14:paraId="29FD137C" w14:textId="0E93D271" w:rsidR="006A2166" w:rsidRPr="00E32B8F" w:rsidRDefault="009C33CA" w:rsidP="009C33CA">
      <w:pPr>
        <w:jc w:val="center"/>
        <w:rPr>
          <w:rFonts w:ascii="Calibri" w:hAnsi="Calibri"/>
          <w:sz w:val="34"/>
          <w:szCs w:val="34"/>
        </w:rPr>
      </w:pPr>
      <w:r w:rsidRPr="00E32B8F">
        <w:rPr>
          <w:rFonts w:ascii="Calibri" w:hAnsi="Calibri"/>
          <w:sz w:val="34"/>
          <w:szCs w:val="34"/>
        </w:rPr>
        <w:t xml:space="preserve">L’UNICA MOSTRA MERCATO </w:t>
      </w:r>
      <w:r w:rsidR="006A2166" w:rsidRPr="00E32B8F">
        <w:rPr>
          <w:rFonts w:ascii="Calibri" w:hAnsi="Calibri"/>
          <w:sz w:val="34"/>
          <w:szCs w:val="34"/>
        </w:rPr>
        <w:t xml:space="preserve">DEDICATA ALLE AUTO SCOPERTE </w:t>
      </w:r>
    </w:p>
    <w:p w14:paraId="6CE14CBE" w14:textId="77777777" w:rsidR="006A2166" w:rsidRPr="009C33CA" w:rsidRDefault="006A2166" w:rsidP="009C33CA">
      <w:pPr>
        <w:spacing w:before="120"/>
        <w:jc w:val="center"/>
        <w:rPr>
          <w:rFonts w:ascii="Calibri" w:hAnsi="Calibri"/>
        </w:rPr>
      </w:pPr>
      <w:r w:rsidRPr="009C33CA">
        <w:rPr>
          <w:rFonts w:ascii="Calibri" w:hAnsi="Calibri"/>
        </w:rPr>
        <w:t xml:space="preserve">DUE PADIGLIONI ESPOSITIVI E </w:t>
      </w:r>
      <w:r w:rsidR="009C33CA" w:rsidRPr="009C33CA">
        <w:rPr>
          <w:rFonts w:ascii="Calibri" w:hAnsi="Calibri"/>
        </w:rPr>
        <w:t>VETTURE</w:t>
      </w:r>
      <w:r w:rsidRPr="009C33CA">
        <w:rPr>
          <w:rFonts w:ascii="Calibri" w:hAnsi="Calibri"/>
        </w:rPr>
        <w:t xml:space="preserve"> DAL FASCINO UNICO</w:t>
      </w:r>
      <w:r w:rsidR="009C33CA" w:rsidRPr="009C33CA">
        <w:rPr>
          <w:rFonts w:ascii="Calibri" w:hAnsi="Calibri"/>
        </w:rPr>
        <w:t>. NOVITÀ 2024: I MODELLI COUPÈ</w:t>
      </w:r>
    </w:p>
    <w:p w14:paraId="1A4A06EB" w14:textId="77777777" w:rsidR="006A2166" w:rsidRPr="009C33CA" w:rsidRDefault="006A2166" w:rsidP="006A2166">
      <w:pPr>
        <w:jc w:val="center"/>
        <w:rPr>
          <w:rFonts w:ascii="Calibri" w:hAnsi="Calibri"/>
        </w:rPr>
      </w:pPr>
      <w:r w:rsidRPr="009C33CA">
        <w:rPr>
          <w:rFonts w:ascii="Calibri" w:hAnsi="Calibri"/>
        </w:rPr>
        <w:t>TRE GIORNATE INTENSE CON MOSTRE, TALK SHOW E PRESENTAZIONI IN ANTEPRIMA</w:t>
      </w:r>
    </w:p>
    <w:p w14:paraId="24F81C72" w14:textId="77777777" w:rsidR="006A2166" w:rsidRPr="009C33CA" w:rsidRDefault="006A2166" w:rsidP="006A2166">
      <w:pPr>
        <w:jc w:val="center"/>
        <w:rPr>
          <w:rFonts w:ascii="Calibri" w:hAnsi="Calibri"/>
        </w:rPr>
      </w:pPr>
      <w:r w:rsidRPr="009C33CA">
        <w:rPr>
          <w:rFonts w:ascii="Calibri" w:hAnsi="Calibri"/>
        </w:rPr>
        <w:t xml:space="preserve">TRA GLI OSPITI SPECIALI, </w:t>
      </w:r>
      <w:r w:rsidR="009C33CA" w:rsidRPr="009C33CA">
        <w:rPr>
          <w:rFonts w:ascii="Calibri" w:hAnsi="Calibri"/>
        </w:rPr>
        <w:t>MIKI BIASION</w:t>
      </w:r>
      <w:r w:rsidRPr="009C33CA">
        <w:rPr>
          <w:rFonts w:ascii="Calibri" w:hAnsi="Calibri"/>
        </w:rPr>
        <w:t xml:space="preserve">, </w:t>
      </w:r>
      <w:r w:rsidR="009C33CA">
        <w:rPr>
          <w:rFonts w:ascii="Calibri" w:hAnsi="Calibri"/>
        </w:rPr>
        <w:t>CAMPIONE DEL MONDO DI RALLY CON LA LANCIA DELTA</w:t>
      </w:r>
    </w:p>
    <w:p w14:paraId="5D68084B" w14:textId="07CEA42F" w:rsidR="00A45C56" w:rsidRDefault="00C0316E" w:rsidP="00E32B8F">
      <w:pPr>
        <w:spacing w:before="360" w:line="480" w:lineRule="auto"/>
        <w:jc w:val="both"/>
        <w:rPr>
          <w:rFonts w:ascii="Calibri" w:eastAsia="Times New Roman" w:hAnsi="Calibri"/>
          <w:sz w:val="20"/>
        </w:rPr>
      </w:pPr>
      <w:r w:rsidRPr="00426103">
        <w:rPr>
          <w:rFonts w:ascii="Calibri" w:eastAsia="Times New Roman" w:hAnsi="Calibri"/>
          <w:i/>
          <w:sz w:val="20"/>
        </w:rPr>
        <w:t xml:space="preserve">(Montichiari, </w:t>
      </w:r>
      <w:r w:rsidR="00C15875">
        <w:rPr>
          <w:rFonts w:ascii="Calibri" w:eastAsia="Times New Roman" w:hAnsi="Calibri"/>
          <w:i/>
          <w:sz w:val="20"/>
        </w:rPr>
        <w:t>10</w:t>
      </w:r>
      <w:r w:rsidR="00D754ED" w:rsidRPr="00426103">
        <w:rPr>
          <w:rFonts w:ascii="Calibri" w:eastAsia="Times New Roman" w:hAnsi="Calibri"/>
          <w:i/>
          <w:sz w:val="20"/>
        </w:rPr>
        <w:t xml:space="preserve"> </w:t>
      </w:r>
      <w:r w:rsidR="00097A88" w:rsidRPr="00426103">
        <w:rPr>
          <w:rFonts w:ascii="Calibri" w:eastAsia="Times New Roman" w:hAnsi="Calibri"/>
          <w:i/>
          <w:sz w:val="20"/>
        </w:rPr>
        <w:t>aprile</w:t>
      </w:r>
      <w:r w:rsidRPr="00426103">
        <w:rPr>
          <w:rFonts w:ascii="Calibri" w:eastAsia="Times New Roman" w:hAnsi="Calibri"/>
          <w:i/>
          <w:sz w:val="20"/>
        </w:rPr>
        <w:t xml:space="preserve"> 2024)</w:t>
      </w:r>
      <w:r w:rsidRPr="00426103">
        <w:rPr>
          <w:rFonts w:ascii="Calibri" w:eastAsia="Times New Roman" w:hAnsi="Calibri"/>
          <w:sz w:val="20"/>
        </w:rPr>
        <w:t xml:space="preserve"> </w:t>
      </w:r>
      <w:r w:rsidR="00CD2C04" w:rsidRPr="00426103">
        <w:rPr>
          <w:rFonts w:ascii="Calibri" w:eastAsia="Times New Roman" w:hAnsi="Calibri"/>
          <w:sz w:val="20"/>
        </w:rPr>
        <w:t xml:space="preserve">Le </w:t>
      </w:r>
      <w:r w:rsidR="00E321C0" w:rsidRPr="00426103">
        <w:rPr>
          <w:rFonts w:ascii="Calibri" w:eastAsia="Times New Roman" w:hAnsi="Calibri"/>
          <w:sz w:val="20"/>
        </w:rPr>
        <w:t xml:space="preserve">auto scoperte hanno un posto speciale nel cuore di ogni vero appassionato di motori. </w:t>
      </w:r>
      <w:r w:rsidR="007F0E90" w:rsidRPr="00426103">
        <w:rPr>
          <w:rFonts w:ascii="Calibri" w:eastAsia="Times New Roman" w:hAnsi="Calibri"/>
          <w:sz w:val="20"/>
        </w:rPr>
        <w:t xml:space="preserve">Questi modelli dal fascino intramontabile saranno al centro di </w:t>
      </w:r>
      <w:r w:rsidR="00256282" w:rsidRPr="00426103">
        <w:rPr>
          <w:rFonts w:ascii="Calibri" w:eastAsia="Times New Roman" w:hAnsi="Calibri"/>
          <w:sz w:val="20"/>
        </w:rPr>
        <w:t>"</w:t>
      </w:r>
      <w:r w:rsidR="00256282" w:rsidRPr="00426103">
        <w:rPr>
          <w:rFonts w:ascii="Calibri" w:eastAsia="Times New Roman" w:hAnsi="Calibri"/>
          <w:b/>
          <w:sz w:val="20"/>
        </w:rPr>
        <w:t>Spider e Cabriolet"</w:t>
      </w:r>
      <w:r w:rsidR="00256282" w:rsidRPr="00426103">
        <w:rPr>
          <w:rFonts w:ascii="Calibri" w:eastAsia="Times New Roman" w:hAnsi="Calibri"/>
          <w:sz w:val="20"/>
        </w:rPr>
        <w:t xml:space="preserve">, la prima mostra in Italia interamente dedicata alle auto scoperte di ieri e di oggi. La terza edizione, in programma </w:t>
      </w:r>
      <w:r w:rsidR="00256282" w:rsidRPr="00426103">
        <w:rPr>
          <w:rFonts w:ascii="Calibri" w:eastAsia="Times New Roman" w:hAnsi="Calibri"/>
          <w:b/>
          <w:sz w:val="20"/>
        </w:rPr>
        <w:t>dal 12 al 14 aprile 2024</w:t>
      </w:r>
      <w:r w:rsidR="00256282" w:rsidRPr="00426103">
        <w:rPr>
          <w:rFonts w:ascii="Calibri" w:eastAsia="Times New Roman" w:hAnsi="Calibri"/>
          <w:sz w:val="20"/>
        </w:rPr>
        <w:t xml:space="preserve"> al </w:t>
      </w:r>
      <w:r w:rsidR="00256282" w:rsidRPr="00426103">
        <w:rPr>
          <w:rFonts w:ascii="Calibri" w:eastAsia="Times New Roman" w:hAnsi="Calibri"/>
          <w:b/>
          <w:sz w:val="20"/>
        </w:rPr>
        <w:t>Centro Fiera di Montichiari</w:t>
      </w:r>
      <w:r w:rsidR="00256282" w:rsidRPr="00426103">
        <w:rPr>
          <w:rFonts w:ascii="Calibri" w:eastAsia="Times New Roman" w:hAnsi="Calibri"/>
          <w:sz w:val="20"/>
        </w:rPr>
        <w:t xml:space="preserve"> (BS), si annuncia ancor</w:t>
      </w:r>
      <w:r w:rsidR="00E321C0" w:rsidRPr="00426103">
        <w:rPr>
          <w:rFonts w:ascii="Calibri" w:eastAsia="Times New Roman" w:hAnsi="Calibri"/>
          <w:sz w:val="20"/>
        </w:rPr>
        <w:t>a più coinvolgente</w:t>
      </w:r>
      <w:r w:rsidR="00FB48AA">
        <w:rPr>
          <w:rFonts w:ascii="Calibri" w:eastAsia="Times New Roman" w:hAnsi="Calibri"/>
          <w:sz w:val="20"/>
        </w:rPr>
        <w:t xml:space="preserve"> </w:t>
      </w:r>
      <w:r w:rsidR="00E321C0" w:rsidRPr="00426103">
        <w:rPr>
          <w:rFonts w:ascii="Calibri" w:eastAsia="Times New Roman" w:hAnsi="Calibri"/>
          <w:sz w:val="20"/>
        </w:rPr>
        <w:t>con 15.000 metri quadri</w:t>
      </w:r>
      <w:r w:rsidR="00256282" w:rsidRPr="00426103">
        <w:rPr>
          <w:rFonts w:ascii="Calibri" w:eastAsia="Times New Roman" w:hAnsi="Calibri"/>
          <w:sz w:val="20"/>
        </w:rPr>
        <w:t xml:space="preserve"> espositivi e un programma di eventi speciali che sapranno coniugare storia, tecnologia e glamour. Tra le novità più attese, la presenza di </w:t>
      </w:r>
      <w:r w:rsidR="00256282" w:rsidRPr="00426103">
        <w:rPr>
          <w:rFonts w:ascii="Calibri" w:eastAsia="Times New Roman" w:hAnsi="Calibri"/>
          <w:b/>
          <w:bCs/>
          <w:sz w:val="20"/>
        </w:rPr>
        <w:t>modelli coupé</w:t>
      </w:r>
      <w:r w:rsidR="00256282" w:rsidRPr="00426103">
        <w:rPr>
          <w:rFonts w:ascii="Calibri" w:eastAsia="Times New Roman" w:hAnsi="Calibri"/>
          <w:sz w:val="20"/>
        </w:rPr>
        <w:t xml:space="preserve"> che andranno a completare l’offerta espositiva.</w:t>
      </w:r>
    </w:p>
    <w:p w14:paraId="7B131F00" w14:textId="19D9574A" w:rsidR="00A45C56" w:rsidRDefault="00A45C56" w:rsidP="00E32B8F">
      <w:pPr>
        <w:spacing w:before="80" w:line="480" w:lineRule="auto"/>
        <w:jc w:val="both"/>
        <w:rPr>
          <w:rFonts w:ascii="Calibri" w:eastAsia="Times New Roman" w:hAnsi="Calibri"/>
          <w:sz w:val="20"/>
        </w:rPr>
      </w:pPr>
      <w:r w:rsidRPr="00A45C56">
        <w:rPr>
          <w:rFonts w:ascii="Calibri" w:eastAsia="Times New Roman" w:hAnsi="Calibri"/>
          <w:sz w:val="20"/>
        </w:rPr>
        <w:t xml:space="preserve">Spider, cabriolet e coupé sono vetture iconiche di un segmento in forte crescita. I dati sulle immatricolazioni confermano che auto d’epoca e </w:t>
      </w:r>
      <w:proofErr w:type="spellStart"/>
      <w:r w:rsidRPr="00A45C56">
        <w:rPr>
          <w:rFonts w:ascii="Calibri" w:eastAsia="Times New Roman" w:hAnsi="Calibri"/>
          <w:sz w:val="20"/>
        </w:rPr>
        <w:t>youngtimer</w:t>
      </w:r>
      <w:proofErr w:type="spellEnd"/>
      <w:r w:rsidRPr="00A45C56">
        <w:rPr>
          <w:rFonts w:ascii="Calibri" w:eastAsia="Times New Roman" w:hAnsi="Calibri"/>
          <w:sz w:val="20"/>
        </w:rPr>
        <w:t xml:space="preserve"> conquistano il cuore di un numero crescente di appassionati, senza distinzioni di età. Si tratta di modelli che abbinano le qualità costruttive e di progettazione allo stile elegante e sportivo, </w:t>
      </w:r>
      <w:r w:rsidRPr="00FB48AA">
        <w:rPr>
          <w:rFonts w:ascii="Calibri" w:eastAsia="Times New Roman" w:hAnsi="Calibri"/>
          <w:sz w:val="20"/>
        </w:rPr>
        <w:t>c</w:t>
      </w:r>
      <w:r w:rsidR="00FB48AA">
        <w:rPr>
          <w:rFonts w:ascii="Calibri" w:eastAsia="Times New Roman" w:hAnsi="Calibri"/>
          <w:sz w:val="20"/>
        </w:rPr>
        <w:t>aratteristiche che</w:t>
      </w:r>
      <w:r w:rsidRPr="00A45C56">
        <w:rPr>
          <w:rFonts w:ascii="Calibri" w:eastAsia="Times New Roman" w:hAnsi="Calibri"/>
          <w:sz w:val="20"/>
        </w:rPr>
        <w:t xml:space="preserve"> ne fanno autentici oggetti da collezione, ormai entrati di diritto nell’immaginario collettivo. “Spider e Cabriolet”, dunque, è l’occasione per apprezzare da vicino centinaia di auto storiche e moderne, entrando in contatto con un mondo che catalizza l’interesse di più generazioni.</w:t>
      </w:r>
    </w:p>
    <w:p w14:paraId="27994993" w14:textId="6AD942FD" w:rsidR="00A45C56" w:rsidRPr="00A45C56" w:rsidRDefault="00A45C56" w:rsidP="00E32B8F">
      <w:pPr>
        <w:spacing w:before="80" w:line="480" w:lineRule="auto"/>
        <w:jc w:val="both"/>
        <w:rPr>
          <w:rFonts w:ascii="Calibri" w:eastAsia="Times New Roman" w:hAnsi="Calibri"/>
          <w:sz w:val="20"/>
        </w:rPr>
      </w:pPr>
      <w:r w:rsidRPr="00A45C56">
        <w:rPr>
          <w:rFonts w:ascii="Calibri" w:eastAsia="Times New Roman" w:hAnsi="Calibri"/>
          <w:sz w:val="20"/>
        </w:rPr>
        <w:t>“</w:t>
      </w:r>
      <w:r w:rsidRPr="00B266A1">
        <w:rPr>
          <w:rFonts w:ascii="Calibri" w:eastAsia="Times New Roman" w:hAnsi="Calibri"/>
          <w:i/>
          <w:sz w:val="20"/>
        </w:rPr>
        <w:t>Spider e Cabriolet presenta una formula davvero originale</w:t>
      </w:r>
      <w:r w:rsidRPr="00A45C56">
        <w:rPr>
          <w:rFonts w:ascii="Calibri" w:eastAsia="Times New Roman" w:hAnsi="Calibri"/>
          <w:sz w:val="20"/>
        </w:rPr>
        <w:t xml:space="preserve">”, dichiara </w:t>
      </w:r>
      <w:r w:rsidRPr="00B266A1">
        <w:rPr>
          <w:rFonts w:ascii="Calibri" w:eastAsia="Times New Roman" w:hAnsi="Calibri"/>
          <w:b/>
          <w:sz w:val="20"/>
        </w:rPr>
        <w:t>Gianantonio Rosa</w:t>
      </w:r>
      <w:r w:rsidRPr="00A45C56">
        <w:rPr>
          <w:rFonts w:ascii="Calibri" w:eastAsia="Times New Roman" w:hAnsi="Calibri"/>
          <w:sz w:val="20"/>
        </w:rPr>
        <w:t>, presidente del Centro Fiera di Montichiari. “</w:t>
      </w:r>
      <w:r w:rsidRPr="00B266A1">
        <w:rPr>
          <w:rFonts w:ascii="Calibri" w:eastAsia="Times New Roman" w:hAnsi="Calibri"/>
          <w:i/>
          <w:sz w:val="20"/>
        </w:rPr>
        <w:t xml:space="preserve">Dedicare la manifestazione a modelli così particolari e apprezzati da chi ama i motori si è rivelata un'idea vincente. </w:t>
      </w:r>
      <w:r w:rsidR="00B266A1" w:rsidRPr="00B266A1">
        <w:rPr>
          <w:rFonts w:ascii="Calibri" w:eastAsia="Times New Roman" w:hAnsi="Calibri"/>
          <w:i/>
          <w:sz w:val="20"/>
        </w:rPr>
        <w:t>È</w:t>
      </w:r>
      <w:r w:rsidRPr="00B266A1">
        <w:rPr>
          <w:rFonts w:ascii="Calibri" w:eastAsia="Times New Roman" w:hAnsi="Calibri"/>
          <w:i/>
          <w:sz w:val="20"/>
        </w:rPr>
        <w:t xml:space="preserve"> la dimostrazione di quanto sia viva la passione per le auto scoperte che, grazi</w:t>
      </w:r>
      <w:r w:rsidR="00881343">
        <w:rPr>
          <w:rFonts w:ascii="Calibri" w:eastAsia="Times New Roman" w:hAnsi="Calibri"/>
          <w:i/>
          <w:sz w:val="20"/>
        </w:rPr>
        <w:t>e</w:t>
      </w:r>
      <w:r w:rsidRPr="00B266A1">
        <w:rPr>
          <w:rFonts w:ascii="Calibri" w:eastAsia="Times New Roman" w:hAnsi="Calibri"/>
          <w:i/>
          <w:sz w:val="20"/>
        </w:rPr>
        <w:t xml:space="preserve"> al loro fascino </w:t>
      </w:r>
      <w:r w:rsidR="00FB48AA">
        <w:rPr>
          <w:rFonts w:ascii="Calibri" w:eastAsia="Times New Roman" w:hAnsi="Calibri"/>
          <w:i/>
          <w:sz w:val="20"/>
        </w:rPr>
        <w:t>unico</w:t>
      </w:r>
      <w:r w:rsidRPr="00B266A1">
        <w:rPr>
          <w:rFonts w:ascii="Calibri" w:eastAsia="Times New Roman" w:hAnsi="Calibri"/>
          <w:i/>
          <w:sz w:val="20"/>
        </w:rPr>
        <w:t>, restano il sogno di tanti appassionati. Montichiari è da sempre terra di motori. Dal circuito aereo del 1909 fino al primo Gran Premio d'Italia che si disputò nel 1921, la nostra città conserva un legame speciale con le discipline motoristiche. Siamo felici che Spider e Cabriolet prosegua al meglio questa tradizione.”</w:t>
      </w:r>
    </w:p>
    <w:p w14:paraId="3EA84892" w14:textId="637726FB" w:rsidR="00A45C56" w:rsidRPr="00A45C56" w:rsidRDefault="00A45C56" w:rsidP="00E32B8F">
      <w:pPr>
        <w:spacing w:before="80" w:line="480" w:lineRule="auto"/>
        <w:jc w:val="both"/>
        <w:rPr>
          <w:rFonts w:ascii="Calibri" w:eastAsia="Times New Roman" w:hAnsi="Calibri"/>
          <w:sz w:val="20"/>
        </w:rPr>
      </w:pPr>
      <w:r w:rsidRPr="00A45C56">
        <w:rPr>
          <w:rFonts w:ascii="Calibri" w:eastAsia="Times New Roman" w:hAnsi="Calibri"/>
          <w:sz w:val="20"/>
        </w:rPr>
        <w:t xml:space="preserve">“Spider e Cabriolet”, promossa dal </w:t>
      </w:r>
      <w:r w:rsidRPr="004B5CE0">
        <w:rPr>
          <w:rFonts w:ascii="Calibri" w:eastAsia="Times New Roman" w:hAnsi="Calibri"/>
          <w:b/>
          <w:sz w:val="20"/>
        </w:rPr>
        <w:t>Centro Fiera di Montichiari</w:t>
      </w:r>
      <w:r w:rsidRPr="00A45C56">
        <w:rPr>
          <w:rFonts w:ascii="Calibri" w:eastAsia="Times New Roman" w:hAnsi="Calibri"/>
          <w:sz w:val="20"/>
        </w:rPr>
        <w:t xml:space="preserve"> con la consulenza generale di </w:t>
      </w:r>
      <w:r w:rsidRPr="004B5CE0">
        <w:rPr>
          <w:rFonts w:ascii="Calibri" w:eastAsia="Times New Roman" w:hAnsi="Calibri"/>
          <w:b/>
          <w:sz w:val="20"/>
        </w:rPr>
        <w:t xml:space="preserve">Vision </w:t>
      </w:r>
      <w:r w:rsidR="00BD1C4C">
        <w:rPr>
          <w:rFonts w:ascii="Calibri" w:eastAsia="Times New Roman" w:hAnsi="Calibri"/>
          <w:b/>
          <w:sz w:val="20"/>
        </w:rPr>
        <w:t>u</w:t>
      </w:r>
      <w:r w:rsidRPr="004B5CE0">
        <w:rPr>
          <w:rFonts w:ascii="Calibri" w:eastAsia="Times New Roman" w:hAnsi="Calibri"/>
          <w:b/>
          <w:sz w:val="20"/>
        </w:rPr>
        <w:t>p</w:t>
      </w:r>
      <w:r w:rsidR="00BD1C4C">
        <w:rPr>
          <w:rFonts w:ascii="Calibri" w:eastAsia="Times New Roman" w:hAnsi="Calibri"/>
          <w:b/>
          <w:sz w:val="20"/>
        </w:rPr>
        <w:t xml:space="preserve"> </w:t>
      </w:r>
      <w:r w:rsidR="00BD1C4C" w:rsidRPr="00E024FA">
        <w:rPr>
          <w:rFonts w:ascii="Calibri" w:eastAsia="Times New Roman" w:hAnsi="Calibri"/>
          <w:b/>
          <w:sz w:val="20"/>
        </w:rPr>
        <w:t>consulting</w:t>
      </w:r>
      <w:r w:rsidR="00E024FA" w:rsidRPr="00E024FA">
        <w:rPr>
          <w:rFonts w:ascii="Calibri" w:eastAsia="Times New Roman" w:hAnsi="Calibri"/>
          <w:bCs/>
          <w:sz w:val="20"/>
        </w:rPr>
        <w:t xml:space="preserve"> di Mauro Battaglia</w:t>
      </w:r>
      <w:r w:rsidRPr="00A45C56">
        <w:rPr>
          <w:rFonts w:ascii="Calibri" w:eastAsia="Times New Roman" w:hAnsi="Calibri"/>
          <w:sz w:val="20"/>
        </w:rPr>
        <w:t xml:space="preserve">, si conferma dunque un appuntamento da non perdere, con la possibilità di apprezzare da vicino - e anche acquistare direttamente in fiera - modelli unici di ieri e di oggi, con differenti fasce di prezzo, anche quelle più </w:t>
      </w:r>
      <w:r w:rsidRPr="00A45C56">
        <w:rPr>
          <w:rFonts w:ascii="Calibri" w:eastAsia="Times New Roman" w:hAnsi="Calibri"/>
          <w:sz w:val="20"/>
        </w:rPr>
        <w:lastRenderedPageBreak/>
        <w:t xml:space="preserve">accessibili. La fiera può contare sulla presenza di club prestigiosi come, tra gli altri, la </w:t>
      </w:r>
      <w:r w:rsidRPr="004B5CE0">
        <w:rPr>
          <w:rFonts w:ascii="Calibri" w:eastAsia="Times New Roman" w:hAnsi="Calibri"/>
          <w:b/>
          <w:sz w:val="20"/>
        </w:rPr>
        <w:t>Scuderia Tazio Nuvolari</w:t>
      </w:r>
      <w:r w:rsidRPr="00A45C56">
        <w:rPr>
          <w:rFonts w:ascii="Calibri" w:eastAsia="Times New Roman" w:hAnsi="Calibri"/>
          <w:sz w:val="20"/>
        </w:rPr>
        <w:t xml:space="preserve">, </w:t>
      </w:r>
      <w:proofErr w:type="spellStart"/>
      <w:r w:rsidRPr="004B5CE0">
        <w:rPr>
          <w:rFonts w:ascii="Calibri" w:eastAsia="Times New Roman" w:hAnsi="Calibri"/>
          <w:b/>
          <w:sz w:val="20"/>
        </w:rPr>
        <w:t>Historic</w:t>
      </w:r>
      <w:proofErr w:type="spellEnd"/>
      <w:r w:rsidRPr="004B5CE0">
        <w:rPr>
          <w:rFonts w:ascii="Calibri" w:eastAsia="Times New Roman" w:hAnsi="Calibri"/>
          <w:b/>
          <w:sz w:val="20"/>
        </w:rPr>
        <w:t xml:space="preserve"> Racing Club Fascia D'Oro</w:t>
      </w:r>
      <w:r w:rsidRPr="00A45C56">
        <w:rPr>
          <w:rFonts w:ascii="Calibri" w:eastAsia="Times New Roman" w:hAnsi="Calibri"/>
          <w:sz w:val="20"/>
        </w:rPr>
        <w:t xml:space="preserve"> e </w:t>
      </w:r>
      <w:r w:rsidRPr="004B5CE0">
        <w:rPr>
          <w:rFonts w:ascii="Calibri" w:eastAsia="Times New Roman" w:hAnsi="Calibri"/>
          <w:b/>
          <w:sz w:val="20"/>
        </w:rPr>
        <w:t>Club della Mille Miglia</w:t>
      </w:r>
      <w:r w:rsidRPr="00A45C56">
        <w:rPr>
          <w:rFonts w:ascii="Calibri" w:eastAsia="Times New Roman" w:hAnsi="Calibri"/>
          <w:sz w:val="20"/>
        </w:rPr>
        <w:t xml:space="preserve">, </w:t>
      </w:r>
      <w:r w:rsidR="004B5CE0">
        <w:rPr>
          <w:rFonts w:ascii="Calibri" w:eastAsia="Times New Roman" w:hAnsi="Calibri"/>
          <w:sz w:val="20"/>
        </w:rPr>
        <w:t>nonché</w:t>
      </w:r>
      <w:r w:rsidRPr="00A45C56">
        <w:rPr>
          <w:rFonts w:ascii="Calibri" w:eastAsia="Times New Roman" w:hAnsi="Calibri"/>
          <w:sz w:val="20"/>
        </w:rPr>
        <w:t xml:space="preserve"> su un ampio programma di presentazioni, anteprime, talk show ed eventi speciali. </w:t>
      </w:r>
    </w:p>
    <w:p w14:paraId="58F4DD68" w14:textId="77777777" w:rsidR="00256282" w:rsidRPr="00426103" w:rsidRDefault="006A2F59" w:rsidP="00E32B8F">
      <w:pPr>
        <w:pStyle w:val="Standard"/>
        <w:spacing w:before="80" w:line="480" w:lineRule="auto"/>
        <w:jc w:val="both"/>
        <w:rPr>
          <w:rFonts w:ascii="Calibri" w:hAnsi="Calibri"/>
          <w:sz w:val="20"/>
        </w:rPr>
      </w:pPr>
      <w:r w:rsidRPr="00426103">
        <w:rPr>
          <w:rFonts w:ascii="Calibri" w:eastAsia="Times New Roman" w:hAnsi="Calibri"/>
          <w:sz w:val="20"/>
        </w:rPr>
        <w:t>Il fo</w:t>
      </w:r>
      <w:r w:rsidR="00256282" w:rsidRPr="00426103">
        <w:rPr>
          <w:rFonts w:ascii="Calibri" w:eastAsia="Times New Roman" w:hAnsi="Calibri"/>
          <w:sz w:val="20"/>
        </w:rPr>
        <w:t xml:space="preserve">yer all’ingresso vuole essere un omaggio alle capacità artigianali </w:t>
      </w:r>
      <w:r w:rsidR="002C6795" w:rsidRPr="00426103">
        <w:rPr>
          <w:rFonts w:ascii="Calibri" w:eastAsia="Times New Roman" w:hAnsi="Calibri"/>
          <w:sz w:val="20"/>
        </w:rPr>
        <w:t>delle maestranze italiane che non hanno eguali nel mondo. I visitatori verranno accolti, infatti, da</w:t>
      </w:r>
      <w:r w:rsidR="00256282" w:rsidRPr="00426103">
        <w:rPr>
          <w:rFonts w:ascii="Calibri" w:eastAsia="Times New Roman" w:hAnsi="Calibri"/>
          <w:sz w:val="20"/>
        </w:rPr>
        <w:t xml:space="preserve"> alcune </w:t>
      </w:r>
      <w:r w:rsidR="00256282" w:rsidRPr="00426103">
        <w:rPr>
          <w:rFonts w:ascii="Calibri" w:eastAsia="Times New Roman" w:hAnsi="Calibri"/>
          <w:b/>
          <w:sz w:val="20"/>
        </w:rPr>
        <w:t>concept c</w:t>
      </w:r>
      <w:r w:rsidR="002C6795" w:rsidRPr="00426103">
        <w:rPr>
          <w:rFonts w:ascii="Calibri" w:eastAsia="Times New Roman" w:hAnsi="Calibri"/>
          <w:b/>
          <w:sz w:val="20"/>
        </w:rPr>
        <w:t>ar</w:t>
      </w:r>
      <w:r w:rsidR="002C6795" w:rsidRPr="00426103">
        <w:rPr>
          <w:rFonts w:ascii="Calibri" w:eastAsia="Times New Roman" w:hAnsi="Calibri"/>
          <w:sz w:val="20"/>
        </w:rPr>
        <w:t xml:space="preserve"> di oggi dal design d’epoca, </w:t>
      </w:r>
      <w:r w:rsidR="00256282" w:rsidRPr="00426103">
        <w:rPr>
          <w:rFonts w:ascii="Calibri" w:eastAsia="Times New Roman" w:hAnsi="Calibri"/>
          <w:sz w:val="20"/>
        </w:rPr>
        <w:t xml:space="preserve">in particolare </w:t>
      </w:r>
      <w:r w:rsidR="002C6795" w:rsidRPr="00426103">
        <w:rPr>
          <w:rFonts w:ascii="Calibri" w:eastAsia="Times New Roman" w:hAnsi="Calibri"/>
          <w:sz w:val="20"/>
        </w:rPr>
        <w:t xml:space="preserve">da </w:t>
      </w:r>
      <w:r w:rsidR="00256282" w:rsidRPr="00426103">
        <w:rPr>
          <w:rFonts w:ascii="Calibri" w:eastAsia="Times New Roman" w:hAnsi="Calibri"/>
          <w:sz w:val="20"/>
        </w:rPr>
        <w:t>due berlinette e una spider dei fratelli Frigerio, veri capolavori di stile e ingegneria.</w:t>
      </w:r>
      <w:r w:rsidR="00C158A9">
        <w:rPr>
          <w:rFonts w:ascii="Calibri" w:hAnsi="Calibri"/>
          <w:sz w:val="20"/>
        </w:rPr>
        <w:t xml:space="preserve"> </w:t>
      </w:r>
      <w:r w:rsidR="00256282" w:rsidRPr="00426103">
        <w:rPr>
          <w:rFonts w:ascii="Calibri" w:eastAsia="Times New Roman" w:hAnsi="Calibri"/>
          <w:sz w:val="20"/>
        </w:rPr>
        <w:t>Dal</w:t>
      </w:r>
      <w:r w:rsidR="001639F5" w:rsidRPr="00426103">
        <w:rPr>
          <w:rFonts w:ascii="Calibri" w:eastAsia="Times New Roman" w:hAnsi="Calibri"/>
          <w:sz w:val="20"/>
        </w:rPr>
        <w:t xml:space="preserve">la collezione di </w:t>
      </w:r>
      <w:proofErr w:type="spellStart"/>
      <w:r w:rsidR="001639F5" w:rsidRPr="00426103">
        <w:rPr>
          <w:rFonts w:ascii="Calibri" w:eastAsia="Times New Roman" w:hAnsi="Calibri"/>
          <w:sz w:val="20"/>
        </w:rPr>
        <w:t>Jan</w:t>
      </w:r>
      <w:proofErr w:type="spellEnd"/>
      <w:r w:rsidR="001639F5" w:rsidRPr="00426103">
        <w:rPr>
          <w:rFonts w:ascii="Calibri" w:eastAsia="Times New Roman" w:hAnsi="Calibri"/>
          <w:sz w:val="20"/>
        </w:rPr>
        <w:t xml:space="preserve"> Marc Borel, invece, </w:t>
      </w:r>
      <w:r w:rsidR="00256282" w:rsidRPr="00426103">
        <w:rPr>
          <w:rFonts w:ascii="Calibri" w:eastAsia="Times New Roman" w:hAnsi="Calibri"/>
          <w:sz w:val="20"/>
        </w:rPr>
        <w:t xml:space="preserve">arriva la scocca della </w:t>
      </w:r>
      <w:r w:rsidR="00256282" w:rsidRPr="00426103">
        <w:rPr>
          <w:rFonts w:ascii="Calibri" w:eastAsia="Times New Roman" w:hAnsi="Calibri"/>
          <w:b/>
          <w:sz w:val="20"/>
        </w:rPr>
        <w:t>Ferrari 330 P3-P4</w:t>
      </w:r>
      <w:r w:rsidR="00256282" w:rsidRPr="00426103">
        <w:rPr>
          <w:rFonts w:ascii="Calibri" w:eastAsia="Times New Roman" w:hAnsi="Calibri"/>
          <w:sz w:val="20"/>
        </w:rPr>
        <w:t xml:space="preserve"> e il mascherone interamente </w:t>
      </w:r>
      <w:r w:rsidR="002C6795" w:rsidRPr="00426103">
        <w:rPr>
          <w:rFonts w:ascii="Calibri" w:eastAsia="Times New Roman" w:hAnsi="Calibri"/>
          <w:sz w:val="20"/>
        </w:rPr>
        <w:t>realizzati</w:t>
      </w:r>
      <w:r w:rsidR="00256282" w:rsidRPr="00426103">
        <w:rPr>
          <w:rFonts w:ascii="Calibri" w:eastAsia="Times New Roman" w:hAnsi="Calibri"/>
          <w:sz w:val="20"/>
        </w:rPr>
        <w:t xml:space="preserve"> a mano dai </w:t>
      </w:r>
      <w:r w:rsidR="002C6795" w:rsidRPr="00426103">
        <w:rPr>
          <w:rFonts w:ascii="Calibri" w:eastAsia="Times New Roman" w:hAnsi="Calibri"/>
          <w:sz w:val="20"/>
        </w:rPr>
        <w:t>maestri carrozzieri modenesi, veri “scultori della velocità”</w:t>
      </w:r>
      <w:r w:rsidR="00256282" w:rsidRPr="00426103">
        <w:rPr>
          <w:rFonts w:ascii="Calibri" w:eastAsia="Times New Roman" w:hAnsi="Calibri"/>
          <w:sz w:val="20"/>
        </w:rPr>
        <w:t xml:space="preserve"> </w:t>
      </w:r>
      <w:r w:rsidR="002C6795" w:rsidRPr="00426103">
        <w:rPr>
          <w:rFonts w:ascii="Calibri" w:eastAsia="Times New Roman" w:hAnsi="Calibri"/>
          <w:sz w:val="20"/>
        </w:rPr>
        <w:t xml:space="preserve">che </w:t>
      </w:r>
      <w:r w:rsidR="00256282" w:rsidRPr="00426103">
        <w:rPr>
          <w:rFonts w:ascii="Calibri" w:eastAsia="Times New Roman" w:hAnsi="Calibri"/>
          <w:sz w:val="20"/>
        </w:rPr>
        <w:t xml:space="preserve">hanno lavorato con </w:t>
      </w:r>
      <w:r w:rsidR="002C6795" w:rsidRPr="00426103">
        <w:rPr>
          <w:rFonts w:ascii="Calibri" w:eastAsia="Times New Roman" w:hAnsi="Calibri"/>
          <w:sz w:val="20"/>
        </w:rPr>
        <w:t xml:space="preserve">Sergio Scaglietti, </w:t>
      </w:r>
      <w:r w:rsidR="00346EE2" w:rsidRPr="00426103">
        <w:rPr>
          <w:rFonts w:ascii="Calibri" w:eastAsia="Times New Roman" w:hAnsi="Calibri"/>
          <w:sz w:val="20"/>
        </w:rPr>
        <w:t>protagonista assoluto</w:t>
      </w:r>
      <w:r w:rsidR="002C6795" w:rsidRPr="00426103">
        <w:rPr>
          <w:rFonts w:ascii="Calibri" w:eastAsia="Times New Roman" w:hAnsi="Calibri"/>
          <w:sz w:val="20"/>
        </w:rPr>
        <w:t xml:space="preserve"> </w:t>
      </w:r>
      <w:proofErr w:type="spellStart"/>
      <w:r w:rsidR="002C6795" w:rsidRPr="00426103">
        <w:rPr>
          <w:rFonts w:ascii="Calibri" w:eastAsia="Times New Roman" w:hAnsi="Calibri"/>
          <w:sz w:val="20"/>
        </w:rPr>
        <w:t>dell'automotive</w:t>
      </w:r>
      <w:proofErr w:type="spellEnd"/>
      <w:r w:rsidR="002C6795" w:rsidRPr="00426103">
        <w:rPr>
          <w:rFonts w:ascii="Calibri" w:eastAsia="Times New Roman" w:hAnsi="Calibri"/>
          <w:sz w:val="20"/>
        </w:rPr>
        <w:t xml:space="preserve"> design</w:t>
      </w:r>
      <w:r w:rsidR="00256282" w:rsidRPr="00426103">
        <w:rPr>
          <w:rFonts w:ascii="Calibri" w:eastAsia="Times New Roman" w:hAnsi="Calibri"/>
          <w:sz w:val="20"/>
        </w:rPr>
        <w:t>.</w:t>
      </w:r>
    </w:p>
    <w:p w14:paraId="44DECCDA" w14:textId="148ED122" w:rsidR="001639F5" w:rsidRPr="00426103" w:rsidRDefault="00256282" w:rsidP="00E32B8F">
      <w:pPr>
        <w:pStyle w:val="Standard"/>
        <w:spacing w:before="80" w:line="480" w:lineRule="auto"/>
        <w:jc w:val="both"/>
        <w:rPr>
          <w:rFonts w:ascii="Calibri" w:eastAsia="Times New Roman" w:hAnsi="Calibri"/>
          <w:sz w:val="20"/>
        </w:rPr>
      </w:pPr>
      <w:r w:rsidRPr="00426103">
        <w:rPr>
          <w:rFonts w:ascii="Calibri" w:eastAsia="Times New Roman" w:hAnsi="Calibri"/>
          <w:sz w:val="20"/>
        </w:rPr>
        <w:t xml:space="preserve">L’edizione 2024 </w:t>
      </w:r>
      <w:r w:rsidR="001639F5" w:rsidRPr="00426103">
        <w:rPr>
          <w:rFonts w:ascii="Calibri" w:eastAsia="Times New Roman" w:hAnsi="Calibri"/>
          <w:sz w:val="20"/>
        </w:rPr>
        <w:t xml:space="preserve">di “Spider e Cabriolet”, inoltre, </w:t>
      </w:r>
      <w:r w:rsidR="00CD2C04" w:rsidRPr="00426103">
        <w:rPr>
          <w:rFonts w:ascii="Calibri" w:eastAsia="Times New Roman" w:hAnsi="Calibri"/>
          <w:sz w:val="20"/>
        </w:rPr>
        <w:t xml:space="preserve">nel 30° della scomparsa, </w:t>
      </w:r>
      <w:r w:rsidRPr="00426103">
        <w:rPr>
          <w:rFonts w:ascii="Calibri" w:eastAsia="Times New Roman" w:hAnsi="Calibri"/>
          <w:sz w:val="20"/>
        </w:rPr>
        <w:t xml:space="preserve">dedica un ricordo ad </w:t>
      </w:r>
      <w:r w:rsidRPr="00426103">
        <w:rPr>
          <w:rFonts w:ascii="Calibri" w:eastAsia="Times New Roman" w:hAnsi="Calibri"/>
          <w:b/>
          <w:sz w:val="20"/>
        </w:rPr>
        <w:t>Ayrton Senna</w:t>
      </w:r>
      <w:r w:rsidRPr="00426103">
        <w:rPr>
          <w:rFonts w:ascii="Calibri" w:eastAsia="Times New Roman" w:hAnsi="Calibri"/>
          <w:sz w:val="20"/>
        </w:rPr>
        <w:t xml:space="preserve"> </w:t>
      </w:r>
      <w:r w:rsidR="001639F5" w:rsidRPr="00426103">
        <w:rPr>
          <w:rFonts w:ascii="Calibri" w:eastAsia="Times New Roman" w:hAnsi="Calibri"/>
          <w:sz w:val="20"/>
        </w:rPr>
        <w:t>con un’esposizione di cimeli e un’</w:t>
      </w:r>
      <w:r w:rsidRPr="00426103">
        <w:rPr>
          <w:rFonts w:ascii="Calibri" w:eastAsia="Times New Roman" w:hAnsi="Calibri"/>
          <w:sz w:val="20"/>
        </w:rPr>
        <w:t>anteprima di opere d</w:t>
      </w:r>
      <w:r w:rsidR="00CD2C04" w:rsidRPr="00426103">
        <w:rPr>
          <w:rFonts w:ascii="Calibri" w:eastAsia="Times New Roman" w:hAnsi="Calibri"/>
          <w:sz w:val="20"/>
        </w:rPr>
        <w:t>i</w:t>
      </w:r>
      <w:r w:rsidRPr="00426103">
        <w:rPr>
          <w:rFonts w:ascii="Calibri" w:eastAsia="Times New Roman" w:hAnsi="Calibri"/>
          <w:sz w:val="20"/>
        </w:rPr>
        <w:t xml:space="preserve"> </w:t>
      </w:r>
      <w:r w:rsidRPr="00426103">
        <w:rPr>
          <w:rFonts w:ascii="Calibri" w:eastAsia="Times New Roman" w:hAnsi="Calibri"/>
          <w:b/>
          <w:sz w:val="20"/>
        </w:rPr>
        <w:t>Alessandro Rasponi</w:t>
      </w:r>
      <w:r w:rsidR="00CD2C04" w:rsidRPr="00426103">
        <w:rPr>
          <w:rFonts w:ascii="Calibri" w:eastAsia="Times New Roman" w:hAnsi="Calibri"/>
          <w:sz w:val="20"/>
        </w:rPr>
        <w:t xml:space="preserve">, pittore modenese </w:t>
      </w:r>
      <w:r w:rsidRPr="00426103">
        <w:rPr>
          <w:rFonts w:ascii="Calibri" w:eastAsia="Times New Roman" w:hAnsi="Calibri"/>
          <w:sz w:val="20"/>
        </w:rPr>
        <w:t xml:space="preserve">che dedica </w:t>
      </w:r>
      <w:r w:rsidR="00CD2C04" w:rsidRPr="00426103">
        <w:rPr>
          <w:rFonts w:ascii="Calibri" w:eastAsia="Times New Roman" w:hAnsi="Calibri"/>
          <w:sz w:val="20"/>
        </w:rPr>
        <w:t>la sua arte</w:t>
      </w:r>
      <w:r w:rsidRPr="00426103">
        <w:rPr>
          <w:rFonts w:ascii="Calibri" w:eastAsia="Times New Roman" w:hAnsi="Calibri"/>
          <w:sz w:val="20"/>
        </w:rPr>
        <w:t xml:space="preserve"> al mondo dei motori fatto di uomini</w:t>
      </w:r>
      <w:r w:rsidR="00CD2C04" w:rsidRPr="00426103">
        <w:rPr>
          <w:rFonts w:ascii="Calibri" w:eastAsia="Times New Roman" w:hAnsi="Calibri"/>
          <w:sz w:val="20"/>
        </w:rPr>
        <w:t xml:space="preserve">, </w:t>
      </w:r>
      <w:r w:rsidRPr="00426103">
        <w:rPr>
          <w:rFonts w:ascii="Calibri" w:eastAsia="Times New Roman" w:hAnsi="Calibri"/>
          <w:sz w:val="20"/>
        </w:rPr>
        <w:t xml:space="preserve">macchine e leggende. </w:t>
      </w:r>
      <w:r w:rsidR="00F45CD5" w:rsidRPr="00426103">
        <w:rPr>
          <w:rFonts w:ascii="Calibri" w:eastAsia="Times New Roman" w:hAnsi="Calibri"/>
          <w:sz w:val="20"/>
        </w:rPr>
        <w:t>I visitatori potranno ammirare da vicino</w:t>
      </w:r>
      <w:r w:rsidRPr="00426103">
        <w:rPr>
          <w:rFonts w:ascii="Calibri" w:eastAsia="Times New Roman" w:hAnsi="Calibri"/>
          <w:sz w:val="20"/>
        </w:rPr>
        <w:t xml:space="preserve"> anche una </w:t>
      </w:r>
      <w:r w:rsidRPr="00426103">
        <w:rPr>
          <w:rFonts w:ascii="Calibri" w:eastAsia="Times New Roman" w:hAnsi="Calibri"/>
          <w:b/>
          <w:sz w:val="20"/>
        </w:rPr>
        <w:t>Renault Clio Williams</w:t>
      </w:r>
      <w:r w:rsidRPr="00426103">
        <w:rPr>
          <w:rFonts w:ascii="Calibri" w:eastAsia="Times New Roman" w:hAnsi="Calibri"/>
          <w:sz w:val="20"/>
        </w:rPr>
        <w:t xml:space="preserve"> della collezione </w:t>
      </w:r>
      <w:proofErr w:type="spellStart"/>
      <w:r w:rsidRPr="00426103">
        <w:rPr>
          <w:rFonts w:ascii="Calibri" w:eastAsia="Times New Roman" w:hAnsi="Calibri"/>
          <w:sz w:val="20"/>
        </w:rPr>
        <w:t>Dalmazzini</w:t>
      </w:r>
      <w:proofErr w:type="spellEnd"/>
      <w:r w:rsidR="007B4E38" w:rsidRPr="00426103">
        <w:rPr>
          <w:rFonts w:ascii="Calibri" w:eastAsia="Times New Roman" w:hAnsi="Calibri"/>
          <w:sz w:val="20"/>
        </w:rPr>
        <w:t>, realizzata per festeggiare il titolo costruttori vinto nel 1992 in Formula 1 dal campione brasiliano. La vettura, spinta da un motore 2 litri, 4 cilindri in linea e 147 CV, è capace di raggiungere i 215</w:t>
      </w:r>
      <w:r w:rsidR="00D00B38">
        <w:rPr>
          <w:rFonts w:ascii="Calibri" w:eastAsia="Times New Roman" w:hAnsi="Calibri"/>
          <w:sz w:val="20"/>
        </w:rPr>
        <w:t xml:space="preserve"> </w:t>
      </w:r>
      <w:r w:rsidR="007B4E38" w:rsidRPr="00426103">
        <w:rPr>
          <w:rFonts w:ascii="Calibri" w:eastAsia="Times New Roman" w:hAnsi="Calibri"/>
          <w:sz w:val="20"/>
        </w:rPr>
        <w:t>Km/h.</w:t>
      </w:r>
    </w:p>
    <w:p w14:paraId="32659A84" w14:textId="1AE86AE5" w:rsidR="001639F5" w:rsidRDefault="001639F5" w:rsidP="00E32B8F">
      <w:pPr>
        <w:pStyle w:val="Standard"/>
        <w:spacing w:before="80" w:line="480" w:lineRule="auto"/>
        <w:jc w:val="both"/>
        <w:rPr>
          <w:rFonts w:ascii="Calibri" w:hAnsi="Calibri"/>
          <w:sz w:val="20"/>
        </w:rPr>
      </w:pPr>
      <w:r w:rsidRPr="00426103">
        <w:rPr>
          <w:rFonts w:ascii="Calibri" w:hAnsi="Calibri"/>
          <w:sz w:val="20"/>
        </w:rPr>
        <w:t>Nell</w:t>
      </w:r>
      <w:r w:rsidR="009A1EF7" w:rsidRPr="00426103">
        <w:rPr>
          <w:rFonts w:ascii="Calibri" w:hAnsi="Calibri"/>
          <w:sz w:val="20"/>
        </w:rPr>
        <w:t>o spazio</w:t>
      </w:r>
      <w:r w:rsidRPr="00426103">
        <w:rPr>
          <w:rFonts w:ascii="Calibri" w:hAnsi="Calibri"/>
          <w:sz w:val="20"/>
        </w:rPr>
        <w:t xml:space="preserve"> incontri</w:t>
      </w:r>
      <w:r w:rsidR="009A1EF7" w:rsidRPr="00426103">
        <w:rPr>
          <w:rFonts w:ascii="Calibri" w:hAnsi="Calibri"/>
          <w:sz w:val="20"/>
        </w:rPr>
        <w:t xml:space="preserve">, nell’ambito dell’area “HRC - </w:t>
      </w:r>
      <w:proofErr w:type="spellStart"/>
      <w:r w:rsidR="009A1EF7" w:rsidRPr="00426103">
        <w:rPr>
          <w:rFonts w:ascii="Calibri" w:hAnsi="Calibri"/>
          <w:sz w:val="20"/>
        </w:rPr>
        <w:t>Historic</w:t>
      </w:r>
      <w:proofErr w:type="spellEnd"/>
      <w:r w:rsidR="009A1EF7" w:rsidRPr="00426103">
        <w:rPr>
          <w:rFonts w:ascii="Calibri" w:hAnsi="Calibri"/>
          <w:sz w:val="20"/>
        </w:rPr>
        <w:t xml:space="preserve"> Racing Club Fascia d’Oro”</w:t>
      </w:r>
      <w:r w:rsidRPr="00426103">
        <w:rPr>
          <w:rFonts w:ascii="Calibri" w:hAnsi="Calibri"/>
          <w:sz w:val="20"/>
        </w:rPr>
        <w:t>,</w:t>
      </w:r>
      <w:r w:rsidR="007B4E38" w:rsidRPr="00426103">
        <w:rPr>
          <w:rFonts w:ascii="Calibri" w:hAnsi="Calibri"/>
          <w:sz w:val="20"/>
        </w:rPr>
        <w:t xml:space="preserve"> verrà proposto un fitto programma di anteprime, presentazioni e talk show a tema motoristico. Tra gli appuntamenti principali ricordiamo</w:t>
      </w:r>
      <w:r w:rsidRPr="00426103">
        <w:rPr>
          <w:rFonts w:ascii="Calibri" w:hAnsi="Calibri"/>
          <w:sz w:val="20"/>
        </w:rPr>
        <w:t>: la presentazione in anteprima del nuovo volume “</w:t>
      </w:r>
      <w:r w:rsidRPr="00426103">
        <w:rPr>
          <w:rFonts w:ascii="Calibri" w:hAnsi="Calibri"/>
          <w:b/>
          <w:sz w:val="20"/>
        </w:rPr>
        <w:t>Alfa Romeo automobili per passione</w:t>
      </w:r>
      <w:r w:rsidRPr="00426103">
        <w:rPr>
          <w:rFonts w:ascii="Calibri" w:hAnsi="Calibri"/>
          <w:sz w:val="20"/>
        </w:rPr>
        <w:t xml:space="preserve">” a cura di </w:t>
      </w:r>
      <w:r w:rsidRPr="00426103">
        <w:rPr>
          <w:rFonts w:ascii="Calibri" w:hAnsi="Calibri"/>
          <w:b/>
          <w:sz w:val="20"/>
        </w:rPr>
        <w:t xml:space="preserve">Daniele </w:t>
      </w:r>
      <w:proofErr w:type="spellStart"/>
      <w:r w:rsidRPr="00426103">
        <w:rPr>
          <w:rFonts w:ascii="Calibri" w:hAnsi="Calibri"/>
          <w:b/>
          <w:sz w:val="20"/>
        </w:rPr>
        <w:t>Buzzonetti</w:t>
      </w:r>
      <w:proofErr w:type="spellEnd"/>
      <w:r w:rsidRPr="00426103">
        <w:rPr>
          <w:rFonts w:ascii="Calibri" w:hAnsi="Calibri"/>
          <w:sz w:val="20"/>
        </w:rPr>
        <w:t xml:space="preserve"> con prefazione di Walter De Silva, edito da Artioli Editore 1899; l’incontro con </w:t>
      </w:r>
      <w:r w:rsidRPr="00426103">
        <w:rPr>
          <w:rFonts w:ascii="Calibri" w:hAnsi="Calibri"/>
          <w:b/>
          <w:sz w:val="20"/>
        </w:rPr>
        <w:t>Ivan Scelsi</w:t>
      </w:r>
      <w:r w:rsidRPr="00426103">
        <w:rPr>
          <w:rFonts w:ascii="Calibri" w:hAnsi="Calibri"/>
          <w:sz w:val="20"/>
        </w:rPr>
        <w:t>, autore del volume “</w:t>
      </w:r>
      <w:r w:rsidRPr="00426103">
        <w:rPr>
          <w:rFonts w:ascii="Calibri" w:hAnsi="Calibri"/>
          <w:b/>
          <w:sz w:val="20"/>
        </w:rPr>
        <w:t xml:space="preserve">Fiat </w:t>
      </w:r>
      <w:proofErr w:type="spellStart"/>
      <w:r w:rsidRPr="00426103">
        <w:rPr>
          <w:rFonts w:ascii="Calibri" w:hAnsi="Calibri"/>
          <w:b/>
          <w:sz w:val="20"/>
        </w:rPr>
        <w:t>Coupè</w:t>
      </w:r>
      <w:proofErr w:type="spellEnd"/>
      <w:r w:rsidRPr="00426103">
        <w:rPr>
          <w:rFonts w:ascii="Calibri" w:hAnsi="Calibri"/>
          <w:b/>
          <w:sz w:val="20"/>
        </w:rPr>
        <w:t xml:space="preserve"> e Barchetta</w:t>
      </w:r>
      <w:r w:rsidRPr="00426103">
        <w:rPr>
          <w:rFonts w:ascii="Calibri" w:hAnsi="Calibri"/>
          <w:sz w:val="20"/>
        </w:rPr>
        <w:t>”, edito da Nada</w:t>
      </w:r>
      <w:r w:rsidR="00752AA0" w:rsidRPr="00426103">
        <w:rPr>
          <w:rFonts w:ascii="Calibri" w:hAnsi="Calibri"/>
          <w:sz w:val="20"/>
        </w:rPr>
        <w:t xml:space="preserve"> </w:t>
      </w:r>
      <w:r w:rsidRPr="00426103">
        <w:rPr>
          <w:rFonts w:ascii="Calibri" w:hAnsi="Calibri"/>
          <w:sz w:val="20"/>
        </w:rPr>
        <w:t xml:space="preserve">- Libreria dell’Automobile; la proiezione in anteprima del </w:t>
      </w:r>
      <w:r w:rsidR="00752AA0" w:rsidRPr="00426103">
        <w:rPr>
          <w:rFonts w:ascii="Calibri" w:hAnsi="Calibri"/>
          <w:sz w:val="20"/>
        </w:rPr>
        <w:t xml:space="preserve">docufilm </w:t>
      </w:r>
      <w:r w:rsidRPr="00426103">
        <w:rPr>
          <w:rFonts w:ascii="Calibri" w:hAnsi="Calibri"/>
          <w:sz w:val="20"/>
        </w:rPr>
        <w:t>“</w:t>
      </w:r>
      <w:r w:rsidRPr="00426103">
        <w:rPr>
          <w:rFonts w:ascii="Calibri" w:hAnsi="Calibri"/>
          <w:b/>
          <w:sz w:val="20"/>
        </w:rPr>
        <w:t>Imola 70</w:t>
      </w:r>
      <w:r w:rsidRPr="00426103">
        <w:rPr>
          <w:rFonts w:ascii="Calibri" w:hAnsi="Calibri"/>
          <w:sz w:val="20"/>
        </w:rPr>
        <w:t>”</w:t>
      </w:r>
      <w:r w:rsidR="00752AA0" w:rsidRPr="00426103">
        <w:rPr>
          <w:rFonts w:ascii="Calibri" w:hAnsi="Calibri"/>
          <w:sz w:val="20"/>
        </w:rPr>
        <w:t xml:space="preserve">, </w:t>
      </w:r>
      <w:r w:rsidRPr="00426103">
        <w:rPr>
          <w:rFonts w:ascii="Calibri" w:hAnsi="Calibri"/>
          <w:sz w:val="20"/>
        </w:rPr>
        <w:t>realizzato da Stefano Ferrari, giornalista e regista, e Miria Burani, sceneggiatrice, per i primi settant’anni dell’autodromo dedicato alla</w:t>
      </w:r>
      <w:r w:rsidR="00752AA0" w:rsidRPr="00426103">
        <w:rPr>
          <w:rFonts w:ascii="Calibri" w:hAnsi="Calibri"/>
          <w:sz w:val="20"/>
        </w:rPr>
        <w:t xml:space="preserve"> memoria di Enzo e Dino Ferrari; la presentazione del volume di</w:t>
      </w:r>
      <w:r w:rsidRPr="00426103">
        <w:rPr>
          <w:rFonts w:ascii="Calibri" w:hAnsi="Calibri"/>
          <w:sz w:val="20"/>
        </w:rPr>
        <w:t xml:space="preserve"> </w:t>
      </w:r>
      <w:r w:rsidRPr="00426103">
        <w:rPr>
          <w:rFonts w:ascii="Calibri" w:hAnsi="Calibri"/>
          <w:b/>
          <w:sz w:val="20"/>
        </w:rPr>
        <w:t xml:space="preserve">Leopoldo </w:t>
      </w:r>
      <w:proofErr w:type="spellStart"/>
      <w:r w:rsidRPr="00426103">
        <w:rPr>
          <w:rFonts w:ascii="Calibri" w:hAnsi="Calibri"/>
          <w:b/>
          <w:sz w:val="20"/>
        </w:rPr>
        <w:t>Canetoli</w:t>
      </w:r>
      <w:proofErr w:type="spellEnd"/>
      <w:r w:rsidRPr="00426103">
        <w:rPr>
          <w:rFonts w:ascii="Calibri" w:hAnsi="Calibri"/>
          <w:b/>
          <w:sz w:val="20"/>
        </w:rPr>
        <w:t xml:space="preserve"> </w:t>
      </w:r>
      <w:r w:rsidR="00752AA0" w:rsidRPr="00426103">
        <w:rPr>
          <w:rFonts w:ascii="Calibri" w:hAnsi="Calibri"/>
          <w:sz w:val="20"/>
        </w:rPr>
        <w:t>dal titolo</w:t>
      </w:r>
      <w:r w:rsidRPr="00426103">
        <w:rPr>
          <w:rFonts w:ascii="Calibri" w:hAnsi="Calibri"/>
          <w:sz w:val="20"/>
        </w:rPr>
        <w:t xml:space="preserve"> “</w:t>
      </w:r>
      <w:r w:rsidRPr="00426103">
        <w:rPr>
          <w:rFonts w:ascii="Calibri" w:hAnsi="Calibri"/>
          <w:b/>
          <w:sz w:val="20"/>
        </w:rPr>
        <w:t>Lambo in fretta e Furia, l’ultima F1 di Mauro Forghier</w:t>
      </w:r>
      <w:r w:rsidR="00C158A9">
        <w:rPr>
          <w:rFonts w:ascii="Calibri" w:hAnsi="Calibri"/>
          <w:b/>
          <w:sz w:val="20"/>
        </w:rPr>
        <w:t>i</w:t>
      </w:r>
      <w:r w:rsidR="00752AA0" w:rsidRPr="00426103">
        <w:rPr>
          <w:rFonts w:ascii="Calibri" w:hAnsi="Calibri"/>
          <w:sz w:val="20"/>
        </w:rPr>
        <w:t>”</w:t>
      </w:r>
      <w:r w:rsidRPr="00426103">
        <w:rPr>
          <w:rFonts w:ascii="Calibri" w:hAnsi="Calibri"/>
          <w:sz w:val="20"/>
        </w:rPr>
        <w:t xml:space="preserve"> che ripercorre l’incredibile storia del progetto dal nome breve quanto evocativo</w:t>
      </w:r>
      <w:r w:rsidR="00752AA0" w:rsidRPr="00426103">
        <w:rPr>
          <w:rFonts w:ascii="Calibri" w:hAnsi="Calibri"/>
          <w:sz w:val="20"/>
        </w:rPr>
        <w:t xml:space="preserve"> </w:t>
      </w:r>
      <w:r w:rsidRPr="00426103">
        <w:rPr>
          <w:rFonts w:ascii="Calibri" w:hAnsi="Calibri"/>
          <w:sz w:val="20"/>
        </w:rPr>
        <w:t>”Lambo 291”</w:t>
      </w:r>
      <w:r w:rsidR="00E32B8F">
        <w:rPr>
          <w:rFonts w:ascii="Calibri" w:hAnsi="Calibri"/>
          <w:sz w:val="20"/>
        </w:rPr>
        <w:t>.</w:t>
      </w:r>
    </w:p>
    <w:p w14:paraId="72C69D83" w14:textId="48959583" w:rsidR="00947FB8" w:rsidRDefault="00947FB8">
      <w:pPr>
        <w:rPr>
          <w:rFonts w:ascii="Calibri" w:hAnsi="Calibri"/>
          <w:sz w:val="20"/>
        </w:rPr>
      </w:pPr>
      <w:r>
        <w:rPr>
          <w:rFonts w:ascii="Calibri" w:hAnsi="Calibri"/>
          <w:sz w:val="20"/>
        </w:rPr>
        <w:br w:type="page"/>
      </w:r>
    </w:p>
    <w:p w14:paraId="1A8BF371" w14:textId="77777777" w:rsidR="00947FB8" w:rsidRDefault="00947FB8" w:rsidP="00947FB8">
      <w:pPr>
        <w:pStyle w:val="Standard"/>
        <w:spacing w:before="80" w:line="480" w:lineRule="auto"/>
        <w:jc w:val="center"/>
        <w:rPr>
          <w:rFonts w:ascii="Calibri" w:hAnsi="Calibri"/>
          <w:i/>
          <w:iCs/>
          <w:sz w:val="20"/>
        </w:rPr>
      </w:pPr>
    </w:p>
    <w:p w14:paraId="55DA48FD" w14:textId="02553982" w:rsidR="00947FB8" w:rsidRDefault="00947FB8" w:rsidP="00947FB8">
      <w:pPr>
        <w:pStyle w:val="Standard"/>
        <w:spacing w:before="80" w:line="480" w:lineRule="auto"/>
        <w:jc w:val="center"/>
        <w:rPr>
          <w:rFonts w:ascii="Calibri" w:hAnsi="Calibri"/>
          <w:i/>
          <w:iCs/>
          <w:sz w:val="20"/>
        </w:rPr>
      </w:pPr>
      <w:r>
        <w:rPr>
          <w:rFonts w:ascii="Calibri" w:hAnsi="Calibri"/>
          <w:i/>
          <w:iCs/>
          <w:noProof/>
          <w:sz w:val="20"/>
        </w:rPr>
        <w:drawing>
          <wp:inline distT="0" distB="0" distL="0" distR="0" wp14:anchorId="2755945F" wp14:editId="2219AC12">
            <wp:extent cx="1320353" cy="1554480"/>
            <wp:effectExtent l="0" t="0" r="0" b="0"/>
            <wp:docPr id="12985556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55614" name="Immagine 12985556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1460" cy="1555783"/>
                    </a:xfrm>
                    <a:prstGeom prst="rect">
                      <a:avLst/>
                    </a:prstGeom>
                  </pic:spPr>
                </pic:pic>
              </a:graphicData>
            </a:graphic>
          </wp:inline>
        </w:drawing>
      </w:r>
    </w:p>
    <w:p w14:paraId="17271349" w14:textId="77777777" w:rsidR="00947FB8" w:rsidRDefault="00947FB8" w:rsidP="00947FB8">
      <w:pPr>
        <w:pStyle w:val="Standard"/>
        <w:spacing w:before="80" w:line="480" w:lineRule="auto"/>
        <w:jc w:val="both"/>
        <w:rPr>
          <w:rFonts w:ascii="Calibri" w:hAnsi="Calibri"/>
          <w:i/>
          <w:iCs/>
          <w:sz w:val="20"/>
        </w:rPr>
      </w:pPr>
    </w:p>
    <w:p w14:paraId="3C4AE8F7" w14:textId="5E844D28" w:rsidR="00947FB8" w:rsidRPr="00947FB8" w:rsidRDefault="00947FB8" w:rsidP="00947FB8">
      <w:pPr>
        <w:pStyle w:val="Standard"/>
        <w:spacing w:before="80" w:line="480" w:lineRule="auto"/>
        <w:jc w:val="both"/>
        <w:rPr>
          <w:rFonts w:ascii="Calibri" w:hAnsi="Calibri"/>
          <w:i/>
          <w:iCs/>
          <w:sz w:val="20"/>
        </w:rPr>
      </w:pPr>
      <w:r w:rsidRPr="00947FB8">
        <w:rPr>
          <w:rFonts w:ascii="Calibri" w:hAnsi="Calibri"/>
          <w:i/>
          <w:iCs/>
          <w:sz w:val="20"/>
        </w:rPr>
        <w:t xml:space="preserve">Ospitare per la terza edizione la manifestazione “Spider e Cabriolet” rappresenta per tutta l’Amministrazione comunale e per la comunità monteclarense in generale un grande onore. In soli tre anni questo appuntamento primaverile, che nel 2024 è organizzato direttamente dallo staff del polo fieristico in collaborazione con Vision </w:t>
      </w:r>
      <w:r>
        <w:rPr>
          <w:rFonts w:ascii="Calibri" w:hAnsi="Calibri"/>
          <w:i/>
          <w:iCs/>
          <w:sz w:val="20"/>
        </w:rPr>
        <w:t xml:space="preserve">up consulting </w:t>
      </w:r>
      <w:r w:rsidRPr="00947FB8">
        <w:rPr>
          <w:rFonts w:ascii="Calibri" w:hAnsi="Calibri"/>
          <w:i/>
          <w:iCs/>
          <w:sz w:val="20"/>
        </w:rPr>
        <w:t xml:space="preserve">di Mauro Battaglia, è cresciuto in quantità e qualità e si inserisce nel solco di quella “città dei motori” che Montichiari ha ormai acquisito a pieno titolo. Non possiamo dimenticare, infatti, che tra la fine dell’Ottocento e le prime due decadi del Novecento il territorio comunale è stato teatro prestigiosi di significativi circuiti automobilistici, con auto e piloti poi entrati nella leggenda: nel 1921, come sappiamo, il 1° Gran Premio d’Italia ha dato ulteriore slancio e valore a una zona capace di anticipare i tempi e di porsi come una delle più importanti a livello italiano e internazionale. È dunque un piacere riprendere quel filo apparentemente lontano nella storia eppure così vicino a noi: “Spider e Cabriolet” che oggi presentiamo in una delle più belle dimore artistiche della città, il Museo </w:t>
      </w:r>
      <w:proofErr w:type="spellStart"/>
      <w:r w:rsidRPr="00947FB8">
        <w:rPr>
          <w:rFonts w:ascii="Calibri" w:hAnsi="Calibri"/>
          <w:i/>
          <w:iCs/>
          <w:sz w:val="20"/>
        </w:rPr>
        <w:t>Lechi</w:t>
      </w:r>
      <w:proofErr w:type="spellEnd"/>
      <w:r w:rsidRPr="00947FB8">
        <w:rPr>
          <w:rFonts w:ascii="Calibri" w:hAnsi="Calibri"/>
          <w:i/>
          <w:iCs/>
          <w:sz w:val="20"/>
        </w:rPr>
        <w:t xml:space="preserve">, porterà in visione splendide macchine d’epoca scoperte che faranno la fortuna degli appassionati, ma anche di semplici curiosi. Sottolineo, come è d’obbligo, l’impegno e la grande collaborazione dei volontari di </w:t>
      </w:r>
      <w:proofErr w:type="spellStart"/>
      <w:r w:rsidRPr="00947FB8">
        <w:rPr>
          <w:rFonts w:ascii="Calibri" w:hAnsi="Calibri"/>
          <w:i/>
          <w:iCs/>
          <w:sz w:val="20"/>
        </w:rPr>
        <w:t>Hrc</w:t>
      </w:r>
      <w:proofErr w:type="spellEnd"/>
      <w:r w:rsidRPr="00947FB8">
        <w:rPr>
          <w:rFonts w:ascii="Calibri" w:hAnsi="Calibri"/>
          <w:i/>
          <w:iCs/>
          <w:sz w:val="20"/>
        </w:rPr>
        <w:t xml:space="preserve"> Fascia d’Oro a partire dal suo presidente Emanuele </w:t>
      </w:r>
      <w:proofErr w:type="spellStart"/>
      <w:r w:rsidRPr="00947FB8">
        <w:rPr>
          <w:rFonts w:ascii="Calibri" w:hAnsi="Calibri"/>
          <w:i/>
          <w:iCs/>
          <w:sz w:val="20"/>
        </w:rPr>
        <w:t>Prignacca</w:t>
      </w:r>
      <w:proofErr w:type="spellEnd"/>
      <w:r w:rsidRPr="00947FB8">
        <w:rPr>
          <w:rFonts w:ascii="Calibri" w:hAnsi="Calibri"/>
          <w:i/>
          <w:iCs/>
          <w:sz w:val="20"/>
        </w:rPr>
        <w:t xml:space="preserve"> che anche per questa edizione sono in prima linea, come già in occasione delle numerose rievocazioni dei circuiti automobilistici del territorio. Ringrazio, dunque, tutti gli organizzatori e quanti, mossi da passione ed entusiasmo, sapranno suscitare per questa terza edizione ancora più interesse dando ulteriore lustro e slancio alla nostra “città dei motori”. </w:t>
      </w:r>
    </w:p>
    <w:p w14:paraId="20D8117E" w14:textId="77777777" w:rsidR="00947FB8" w:rsidRPr="00947FB8" w:rsidRDefault="00947FB8" w:rsidP="00874A0C">
      <w:pPr>
        <w:pStyle w:val="Standard"/>
        <w:spacing w:before="80"/>
        <w:ind w:left="2126" w:firstLine="709"/>
        <w:jc w:val="center"/>
        <w:rPr>
          <w:rFonts w:ascii="Calibri" w:hAnsi="Calibri"/>
          <w:sz w:val="20"/>
        </w:rPr>
      </w:pPr>
      <w:r w:rsidRPr="00947FB8">
        <w:rPr>
          <w:rFonts w:ascii="Calibri" w:hAnsi="Calibri"/>
          <w:sz w:val="20"/>
        </w:rPr>
        <w:t>IL SINDACO</w:t>
      </w:r>
    </w:p>
    <w:p w14:paraId="2D95A439" w14:textId="60AFBB52" w:rsidR="001716ED" w:rsidRDefault="00947FB8" w:rsidP="00874A0C">
      <w:pPr>
        <w:pStyle w:val="Standard"/>
        <w:spacing w:before="120"/>
        <w:ind w:left="2126" w:firstLine="709"/>
        <w:jc w:val="center"/>
        <w:rPr>
          <w:rFonts w:ascii="Calibri" w:hAnsi="Calibri"/>
        </w:rPr>
      </w:pPr>
      <w:r w:rsidRPr="00874A0C">
        <w:rPr>
          <w:rFonts w:ascii="Calibri" w:hAnsi="Calibri"/>
        </w:rPr>
        <w:t>Marco Togni</w:t>
      </w:r>
    </w:p>
    <w:p w14:paraId="50B213E7" w14:textId="77777777" w:rsidR="001716ED" w:rsidRDefault="001716ED">
      <w:pPr>
        <w:rPr>
          <w:rFonts w:ascii="Calibri" w:hAnsi="Calibri"/>
        </w:rPr>
      </w:pPr>
      <w:r>
        <w:rPr>
          <w:rFonts w:ascii="Calibri" w:hAnsi="Calibri"/>
        </w:rPr>
        <w:br w:type="page"/>
      </w:r>
    </w:p>
    <w:p w14:paraId="5AB259F6" w14:textId="77777777" w:rsidR="001716ED" w:rsidRDefault="001716ED" w:rsidP="001716ED">
      <w:pPr>
        <w:rPr>
          <w:rFonts w:ascii="Calibri" w:eastAsia="Times New Roman" w:hAnsi="Calibri"/>
          <w:sz w:val="20"/>
        </w:rPr>
      </w:pPr>
    </w:p>
    <w:p w14:paraId="0732126E" w14:textId="77777777" w:rsidR="001716ED" w:rsidRDefault="001716ED" w:rsidP="001716ED">
      <w:pPr>
        <w:spacing w:before="120" w:line="360" w:lineRule="auto"/>
        <w:jc w:val="both"/>
        <w:rPr>
          <w:rFonts w:ascii="Calibri" w:eastAsia="Times New Roman" w:hAnsi="Calibri"/>
          <w:sz w:val="20"/>
        </w:rPr>
      </w:pPr>
    </w:p>
    <w:p w14:paraId="26F9B432" w14:textId="77777777" w:rsidR="001716ED" w:rsidRDefault="001716ED" w:rsidP="001716ED">
      <w:pPr>
        <w:rPr>
          <w:rFonts w:ascii="Calibri" w:eastAsia="Times New Roman" w:hAnsi="Calibri"/>
          <w:sz w:val="20"/>
        </w:rPr>
      </w:pPr>
    </w:p>
    <w:p w14:paraId="54829869" w14:textId="77777777" w:rsidR="001716ED" w:rsidRPr="001F110F" w:rsidRDefault="001716ED" w:rsidP="001716ED">
      <w:pPr>
        <w:ind w:left="1416"/>
        <w:rPr>
          <w:rFonts w:ascii="Calibri" w:hAnsi="Calibri"/>
          <w:b/>
          <w:sz w:val="40"/>
        </w:rPr>
      </w:pPr>
      <w:r w:rsidRPr="00D13EA0">
        <w:rPr>
          <w:rFonts w:ascii="Calibri" w:hAnsi="Calibri"/>
          <w:b/>
          <w:sz w:val="40"/>
        </w:rPr>
        <w:t>PROGRAMMA</w:t>
      </w:r>
      <w:r>
        <w:rPr>
          <w:rFonts w:ascii="Calibri" w:hAnsi="Calibri"/>
          <w:b/>
          <w:sz w:val="40"/>
        </w:rPr>
        <w:t xml:space="preserve"> EVENTI</w:t>
      </w:r>
    </w:p>
    <w:p w14:paraId="311DE177" w14:textId="77777777" w:rsidR="001716ED" w:rsidRDefault="001716ED" w:rsidP="001716ED">
      <w:pPr>
        <w:ind w:left="708" w:firstLine="708"/>
        <w:rPr>
          <w:rFonts w:ascii="Calibri" w:hAnsi="Calibri"/>
          <w:sz w:val="30"/>
        </w:rPr>
      </w:pPr>
    </w:p>
    <w:p w14:paraId="625F6C98" w14:textId="77777777" w:rsidR="001716ED" w:rsidRPr="00FD449D" w:rsidRDefault="001716ED" w:rsidP="001716ED">
      <w:pPr>
        <w:spacing w:before="120"/>
        <w:ind w:left="708" w:firstLine="708"/>
        <w:rPr>
          <w:rFonts w:ascii="Calibri" w:hAnsi="Calibri"/>
          <w:color w:val="FF0000"/>
          <w:sz w:val="32"/>
        </w:rPr>
      </w:pPr>
      <w:r w:rsidRPr="00FD449D">
        <w:rPr>
          <w:rFonts w:ascii="Calibri" w:hAnsi="Calibri"/>
          <w:color w:val="FF0000"/>
          <w:sz w:val="32"/>
        </w:rPr>
        <w:t>SABATO 1</w:t>
      </w:r>
      <w:r>
        <w:rPr>
          <w:rFonts w:ascii="Calibri" w:hAnsi="Calibri"/>
          <w:color w:val="FF0000"/>
          <w:sz w:val="32"/>
        </w:rPr>
        <w:t>3</w:t>
      </w:r>
      <w:r w:rsidRPr="00FD449D">
        <w:rPr>
          <w:rFonts w:ascii="Calibri" w:hAnsi="Calibri"/>
          <w:color w:val="FF0000"/>
          <w:sz w:val="32"/>
        </w:rPr>
        <w:t xml:space="preserve"> APRILE</w:t>
      </w:r>
    </w:p>
    <w:p w14:paraId="01D5DF4F" w14:textId="77777777" w:rsidR="001716ED" w:rsidRPr="00FC5417" w:rsidRDefault="001716ED" w:rsidP="001716ED">
      <w:pPr>
        <w:spacing w:before="120"/>
        <w:ind w:left="1416"/>
        <w:rPr>
          <w:rFonts w:ascii="Calibri" w:hAnsi="Calibri"/>
          <w:sz w:val="23"/>
        </w:rPr>
      </w:pPr>
      <w:r>
        <w:rPr>
          <w:rFonts w:ascii="Calibri" w:hAnsi="Calibri"/>
          <w:sz w:val="23"/>
        </w:rPr>
        <w:t>…………………………………………………….</w:t>
      </w:r>
    </w:p>
    <w:p w14:paraId="04E4963F" w14:textId="77777777" w:rsidR="001716ED" w:rsidRPr="000B0B5B" w:rsidRDefault="001716ED" w:rsidP="001716ED">
      <w:pPr>
        <w:rPr>
          <w:rFonts w:ascii="Calibri" w:hAnsi="Calibri"/>
          <w:sz w:val="22"/>
        </w:rPr>
      </w:pPr>
    </w:p>
    <w:p w14:paraId="5064995F" w14:textId="77777777" w:rsidR="001716ED" w:rsidRDefault="001716ED" w:rsidP="001716ED">
      <w:pPr>
        <w:rPr>
          <w:rFonts w:ascii="Calibri" w:hAnsi="Calibri"/>
          <w:b/>
          <w:sz w:val="23"/>
        </w:rPr>
      </w:pPr>
      <w:r w:rsidRPr="00FC5417">
        <w:rPr>
          <w:rFonts w:ascii="Calibri" w:hAnsi="Calibri"/>
          <w:sz w:val="23"/>
        </w:rPr>
        <w:t>ore 1</w:t>
      </w:r>
      <w:r>
        <w:rPr>
          <w:rFonts w:ascii="Calibri" w:hAnsi="Calibri"/>
          <w:sz w:val="23"/>
        </w:rPr>
        <w:t>0</w:t>
      </w:r>
      <w:r w:rsidRPr="00FC5417">
        <w:rPr>
          <w:rFonts w:ascii="Calibri" w:hAnsi="Calibri"/>
          <w:sz w:val="23"/>
        </w:rPr>
        <w:t>.</w:t>
      </w:r>
      <w:r>
        <w:rPr>
          <w:rFonts w:ascii="Calibri" w:hAnsi="Calibri"/>
          <w:sz w:val="23"/>
        </w:rPr>
        <w:t>3</w:t>
      </w:r>
      <w:r w:rsidRPr="00FC5417">
        <w:rPr>
          <w:rFonts w:ascii="Calibri" w:hAnsi="Calibri"/>
          <w:sz w:val="23"/>
        </w:rPr>
        <w:t>0</w:t>
      </w:r>
      <w:r w:rsidRPr="00FC5417">
        <w:rPr>
          <w:rFonts w:ascii="Calibri" w:hAnsi="Calibri"/>
          <w:sz w:val="23"/>
        </w:rPr>
        <w:tab/>
      </w:r>
      <w:r>
        <w:rPr>
          <w:rFonts w:ascii="Calibri" w:hAnsi="Calibri"/>
          <w:sz w:val="23"/>
        </w:rPr>
        <w:t>Inaugurazione e taglio del nastro</w:t>
      </w:r>
    </w:p>
    <w:p w14:paraId="3E5CC1F8" w14:textId="77777777" w:rsidR="001716ED" w:rsidRPr="00FC5417" w:rsidRDefault="001716ED" w:rsidP="001716ED">
      <w:pPr>
        <w:spacing w:before="120"/>
        <w:ind w:left="1416"/>
        <w:rPr>
          <w:rFonts w:ascii="Calibri" w:hAnsi="Calibri"/>
          <w:sz w:val="23"/>
        </w:rPr>
      </w:pPr>
      <w:r>
        <w:rPr>
          <w:rFonts w:ascii="Calibri" w:hAnsi="Calibri"/>
          <w:sz w:val="23"/>
        </w:rPr>
        <w:t>…………………………………………………….</w:t>
      </w:r>
    </w:p>
    <w:p w14:paraId="078A2A4D" w14:textId="77777777" w:rsidR="001716ED" w:rsidRPr="000B0B5B" w:rsidRDefault="001716ED" w:rsidP="001716ED">
      <w:pPr>
        <w:rPr>
          <w:rFonts w:ascii="Calibri" w:hAnsi="Calibri"/>
          <w:sz w:val="22"/>
        </w:rPr>
      </w:pPr>
    </w:p>
    <w:p w14:paraId="5A859254" w14:textId="77777777" w:rsidR="001716ED" w:rsidRPr="006A2166" w:rsidRDefault="001716ED" w:rsidP="001716ED">
      <w:pPr>
        <w:rPr>
          <w:rFonts w:ascii="Calibri" w:hAnsi="Calibri"/>
          <w:sz w:val="23"/>
        </w:rPr>
      </w:pPr>
      <w:r w:rsidRPr="006A2166">
        <w:rPr>
          <w:rFonts w:ascii="Calibri" w:hAnsi="Calibri"/>
          <w:sz w:val="23"/>
        </w:rPr>
        <w:t>ore 11.00</w:t>
      </w:r>
      <w:r>
        <w:rPr>
          <w:rFonts w:ascii="Calibri" w:hAnsi="Calibri"/>
          <w:sz w:val="23"/>
        </w:rPr>
        <w:tab/>
      </w:r>
      <w:r w:rsidRPr="006A2166">
        <w:rPr>
          <w:rFonts w:ascii="Calibri" w:hAnsi="Calibri"/>
          <w:sz w:val="23"/>
        </w:rPr>
        <w:t xml:space="preserve">Il giornalista </w:t>
      </w:r>
      <w:r w:rsidRPr="006A2166">
        <w:rPr>
          <w:rFonts w:ascii="Calibri" w:hAnsi="Calibri"/>
          <w:b/>
          <w:sz w:val="23"/>
        </w:rPr>
        <w:t>Pasquale Alfieri</w:t>
      </w:r>
      <w:r w:rsidRPr="006A2166">
        <w:rPr>
          <w:rFonts w:ascii="Calibri" w:hAnsi="Calibri"/>
          <w:sz w:val="23"/>
        </w:rPr>
        <w:t xml:space="preserve"> (Agenzia </w:t>
      </w:r>
      <w:proofErr w:type="spellStart"/>
      <w:r w:rsidRPr="006A2166">
        <w:rPr>
          <w:rFonts w:ascii="Calibri" w:hAnsi="Calibri"/>
          <w:sz w:val="23"/>
        </w:rPr>
        <w:t>Primapress</w:t>
      </w:r>
      <w:proofErr w:type="spellEnd"/>
      <w:r w:rsidRPr="006A2166">
        <w:rPr>
          <w:rFonts w:ascii="Calibri" w:hAnsi="Calibri"/>
          <w:sz w:val="23"/>
        </w:rPr>
        <w:t xml:space="preserve">) intervista </w:t>
      </w:r>
      <w:r w:rsidRPr="006A2166">
        <w:rPr>
          <w:rFonts w:ascii="Calibri" w:hAnsi="Calibri"/>
          <w:b/>
          <w:sz w:val="23"/>
        </w:rPr>
        <w:t>Miki Biasion</w:t>
      </w:r>
    </w:p>
    <w:p w14:paraId="514B8FDC" w14:textId="77777777" w:rsidR="001716ED" w:rsidRPr="00FC5417" w:rsidRDefault="001716ED" w:rsidP="001716ED">
      <w:pPr>
        <w:spacing w:before="120"/>
        <w:ind w:left="1416"/>
        <w:rPr>
          <w:rFonts w:ascii="Calibri" w:hAnsi="Calibri"/>
          <w:sz w:val="23"/>
        </w:rPr>
      </w:pPr>
      <w:r>
        <w:rPr>
          <w:rFonts w:ascii="Calibri" w:hAnsi="Calibri"/>
          <w:sz w:val="23"/>
        </w:rPr>
        <w:t>…………………………………………………….</w:t>
      </w:r>
    </w:p>
    <w:p w14:paraId="5ADAC19D" w14:textId="77777777" w:rsidR="001716ED" w:rsidRPr="000B0B5B" w:rsidRDefault="001716ED" w:rsidP="001716ED">
      <w:pPr>
        <w:rPr>
          <w:rFonts w:ascii="Calibri" w:hAnsi="Calibri"/>
          <w:sz w:val="22"/>
        </w:rPr>
      </w:pPr>
    </w:p>
    <w:p w14:paraId="154283F2" w14:textId="77777777" w:rsidR="001716ED" w:rsidRPr="006A2166" w:rsidRDefault="001716ED" w:rsidP="001716ED">
      <w:pPr>
        <w:rPr>
          <w:rFonts w:ascii="Calibri" w:hAnsi="Calibri"/>
          <w:sz w:val="23"/>
        </w:rPr>
      </w:pPr>
      <w:r>
        <w:rPr>
          <w:rFonts w:ascii="Calibri" w:hAnsi="Calibri"/>
          <w:sz w:val="23"/>
        </w:rPr>
        <w:t>ore 11.45</w:t>
      </w:r>
      <w:r>
        <w:rPr>
          <w:rFonts w:ascii="Calibri" w:hAnsi="Calibri"/>
          <w:sz w:val="23"/>
        </w:rPr>
        <w:tab/>
      </w:r>
      <w:r w:rsidRPr="006A2166">
        <w:rPr>
          <w:rFonts w:ascii="Calibri" w:hAnsi="Calibri"/>
          <w:sz w:val="23"/>
        </w:rPr>
        <w:t>Incontro HRC Fascia D’Oro:</w:t>
      </w:r>
    </w:p>
    <w:p w14:paraId="33CCA193" w14:textId="77777777" w:rsidR="001716ED" w:rsidRPr="006A2166" w:rsidRDefault="001716ED" w:rsidP="001716ED">
      <w:pPr>
        <w:ind w:left="708" w:firstLine="708"/>
        <w:rPr>
          <w:rFonts w:ascii="Calibri" w:hAnsi="Calibri"/>
          <w:sz w:val="23"/>
        </w:rPr>
      </w:pPr>
      <w:r w:rsidRPr="006A2166">
        <w:rPr>
          <w:rFonts w:ascii="Calibri" w:hAnsi="Calibri"/>
          <w:sz w:val="23"/>
        </w:rPr>
        <w:t>“</w:t>
      </w:r>
      <w:r w:rsidRPr="006A2166">
        <w:rPr>
          <w:rFonts w:ascii="Calibri" w:hAnsi="Calibri"/>
          <w:b/>
          <w:i/>
          <w:sz w:val="23"/>
        </w:rPr>
        <w:t xml:space="preserve">C’era una volta a Montichiari la Scuderia </w:t>
      </w:r>
      <w:proofErr w:type="spellStart"/>
      <w:r w:rsidRPr="006A2166">
        <w:rPr>
          <w:rFonts w:ascii="Calibri" w:hAnsi="Calibri"/>
          <w:b/>
          <w:i/>
          <w:sz w:val="23"/>
        </w:rPr>
        <w:t>Gek</w:t>
      </w:r>
      <w:proofErr w:type="spellEnd"/>
      <w:r w:rsidRPr="006A2166">
        <w:rPr>
          <w:rFonts w:ascii="Calibri" w:hAnsi="Calibri"/>
          <w:b/>
          <w:i/>
          <w:sz w:val="23"/>
        </w:rPr>
        <w:t xml:space="preserve"> Motor Racing Team</w:t>
      </w:r>
      <w:r w:rsidRPr="006A2166">
        <w:rPr>
          <w:rFonts w:ascii="Calibri" w:hAnsi="Calibri"/>
          <w:sz w:val="23"/>
        </w:rPr>
        <w:t>”</w:t>
      </w:r>
    </w:p>
    <w:p w14:paraId="4C5F42E4" w14:textId="77777777" w:rsidR="001716ED" w:rsidRPr="006A2166" w:rsidRDefault="001716ED" w:rsidP="001716ED">
      <w:pPr>
        <w:ind w:left="708" w:firstLine="708"/>
        <w:rPr>
          <w:rFonts w:ascii="Calibri" w:hAnsi="Calibri"/>
          <w:sz w:val="23"/>
        </w:rPr>
      </w:pPr>
      <w:r w:rsidRPr="006A2166">
        <w:rPr>
          <w:rFonts w:ascii="Calibri" w:hAnsi="Calibri"/>
          <w:sz w:val="23"/>
        </w:rPr>
        <w:t xml:space="preserve">con </w:t>
      </w:r>
      <w:r w:rsidRPr="006A2166">
        <w:rPr>
          <w:rFonts w:ascii="Calibri" w:hAnsi="Calibri"/>
          <w:b/>
          <w:sz w:val="23"/>
        </w:rPr>
        <w:t>Federico Varoli</w:t>
      </w:r>
      <w:r w:rsidRPr="006A2166">
        <w:rPr>
          <w:rFonts w:ascii="Calibri" w:hAnsi="Calibri"/>
          <w:sz w:val="23"/>
        </w:rPr>
        <w:t xml:space="preserve"> e </w:t>
      </w:r>
      <w:r w:rsidRPr="006A2166">
        <w:rPr>
          <w:rFonts w:ascii="Calibri" w:hAnsi="Calibri"/>
          <w:b/>
          <w:sz w:val="23"/>
        </w:rPr>
        <w:t>Camillo Squassina</w:t>
      </w:r>
    </w:p>
    <w:p w14:paraId="7D961165" w14:textId="77777777" w:rsidR="001716ED" w:rsidRPr="00FC5417" w:rsidRDefault="001716ED" w:rsidP="001716ED">
      <w:pPr>
        <w:spacing w:before="120"/>
        <w:ind w:left="1416"/>
        <w:rPr>
          <w:rFonts w:ascii="Calibri" w:hAnsi="Calibri"/>
          <w:sz w:val="23"/>
        </w:rPr>
      </w:pPr>
      <w:r>
        <w:rPr>
          <w:rFonts w:ascii="Calibri" w:hAnsi="Calibri"/>
          <w:sz w:val="23"/>
        </w:rPr>
        <w:t>…………………………………………………….</w:t>
      </w:r>
    </w:p>
    <w:p w14:paraId="01265777" w14:textId="77777777" w:rsidR="001716ED" w:rsidRPr="000B0B5B" w:rsidRDefault="001716ED" w:rsidP="001716ED">
      <w:pPr>
        <w:rPr>
          <w:rFonts w:ascii="Calibri" w:hAnsi="Calibri"/>
          <w:sz w:val="22"/>
        </w:rPr>
      </w:pPr>
    </w:p>
    <w:p w14:paraId="36F628CD" w14:textId="77777777" w:rsidR="001716ED" w:rsidRPr="006A2166" w:rsidRDefault="001716ED" w:rsidP="001716ED">
      <w:pPr>
        <w:rPr>
          <w:rFonts w:ascii="Calibri" w:hAnsi="Calibri"/>
          <w:sz w:val="23"/>
        </w:rPr>
      </w:pPr>
      <w:r>
        <w:rPr>
          <w:rFonts w:ascii="Calibri" w:hAnsi="Calibri"/>
          <w:sz w:val="23"/>
        </w:rPr>
        <w:t>ore 14.30</w:t>
      </w:r>
      <w:r>
        <w:rPr>
          <w:rFonts w:ascii="Calibri" w:hAnsi="Calibri"/>
          <w:sz w:val="23"/>
        </w:rPr>
        <w:tab/>
      </w:r>
      <w:r w:rsidRPr="006A2166">
        <w:rPr>
          <w:rFonts w:ascii="Calibri" w:hAnsi="Calibri"/>
          <w:sz w:val="23"/>
        </w:rPr>
        <w:t xml:space="preserve">I </w:t>
      </w:r>
      <w:r w:rsidRPr="006A2166">
        <w:rPr>
          <w:rFonts w:ascii="Calibri" w:hAnsi="Calibri"/>
          <w:b/>
          <w:sz w:val="23"/>
        </w:rPr>
        <w:t>fratelli Frigerio</w:t>
      </w:r>
      <w:r w:rsidRPr="006A2166">
        <w:rPr>
          <w:rFonts w:ascii="Calibri" w:hAnsi="Calibri"/>
          <w:sz w:val="23"/>
        </w:rPr>
        <w:t xml:space="preserve"> si raccontano con filmati e foto</w:t>
      </w:r>
    </w:p>
    <w:p w14:paraId="1C881FA3" w14:textId="77777777" w:rsidR="001716ED" w:rsidRPr="00FC5417" w:rsidRDefault="001716ED" w:rsidP="001716ED">
      <w:pPr>
        <w:spacing w:before="120"/>
        <w:ind w:left="1416"/>
        <w:rPr>
          <w:rFonts w:ascii="Calibri" w:hAnsi="Calibri"/>
          <w:sz w:val="23"/>
        </w:rPr>
      </w:pPr>
      <w:r>
        <w:rPr>
          <w:rFonts w:ascii="Calibri" w:hAnsi="Calibri"/>
          <w:sz w:val="23"/>
        </w:rPr>
        <w:t>…………………………………………………….</w:t>
      </w:r>
    </w:p>
    <w:p w14:paraId="2D326305" w14:textId="77777777" w:rsidR="001716ED" w:rsidRPr="000B0B5B" w:rsidRDefault="001716ED" w:rsidP="001716ED">
      <w:pPr>
        <w:rPr>
          <w:rFonts w:ascii="Calibri" w:hAnsi="Calibri"/>
          <w:sz w:val="22"/>
        </w:rPr>
      </w:pPr>
    </w:p>
    <w:p w14:paraId="010D7024" w14:textId="77777777" w:rsidR="001716ED" w:rsidRPr="006A2166" w:rsidRDefault="001716ED" w:rsidP="001716ED">
      <w:pPr>
        <w:rPr>
          <w:rFonts w:ascii="Calibri" w:hAnsi="Calibri"/>
          <w:sz w:val="23"/>
        </w:rPr>
      </w:pPr>
      <w:r>
        <w:rPr>
          <w:rFonts w:ascii="Calibri" w:hAnsi="Calibri"/>
          <w:sz w:val="23"/>
        </w:rPr>
        <w:t>ore 15.30</w:t>
      </w:r>
      <w:r>
        <w:rPr>
          <w:rFonts w:ascii="Calibri" w:hAnsi="Calibri"/>
          <w:sz w:val="23"/>
        </w:rPr>
        <w:tab/>
      </w:r>
      <w:r w:rsidRPr="006A2166">
        <w:rPr>
          <w:rFonts w:ascii="Calibri" w:hAnsi="Calibri"/>
          <w:sz w:val="23"/>
        </w:rPr>
        <w:t>“</w:t>
      </w:r>
      <w:r w:rsidRPr="006A2166">
        <w:rPr>
          <w:rFonts w:ascii="Calibri" w:hAnsi="Calibri"/>
          <w:b/>
          <w:i/>
          <w:sz w:val="23"/>
        </w:rPr>
        <w:t>Fiat Coupé e Barchetta</w:t>
      </w:r>
      <w:r w:rsidRPr="006A2166">
        <w:rPr>
          <w:rFonts w:ascii="Calibri" w:hAnsi="Calibri"/>
          <w:sz w:val="23"/>
        </w:rPr>
        <w:t xml:space="preserve">” di </w:t>
      </w:r>
      <w:r w:rsidRPr="006A2166">
        <w:rPr>
          <w:rFonts w:ascii="Calibri" w:hAnsi="Calibri"/>
          <w:b/>
          <w:sz w:val="23"/>
        </w:rPr>
        <w:t xml:space="preserve">Ivan </w:t>
      </w:r>
      <w:proofErr w:type="spellStart"/>
      <w:r w:rsidRPr="006A2166">
        <w:rPr>
          <w:rFonts w:ascii="Calibri" w:hAnsi="Calibri"/>
          <w:b/>
          <w:sz w:val="23"/>
        </w:rPr>
        <w:t>Scelsa</w:t>
      </w:r>
      <w:proofErr w:type="spellEnd"/>
      <w:r w:rsidRPr="006A2166">
        <w:rPr>
          <w:rFonts w:ascii="Calibri" w:hAnsi="Calibri"/>
          <w:sz w:val="23"/>
        </w:rPr>
        <w:t xml:space="preserve">: intervista di </w:t>
      </w:r>
      <w:r w:rsidRPr="006A2166">
        <w:rPr>
          <w:rFonts w:ascii="Calibri" w:hAnsi="Calibri"/>
          <w:b/>
          <w:sz w:val="23"/>
        </w:rPr>
        <w:t>Stefano Nada</w:t>
      </w:r>
    </w:p>
    <w:p w14:paraId="7B93C6D4" w14:textId="77777777" w:rsidR="001716ED" w:rsidRPr="00FC5417" w:rsidRDefault="001716ED" w:rsidP="001716ED">
      <w:pPr>
        <w:spacing w:before="120"/>
        <w:ind w:left="1416"/>
        <w:rPr>
          <w:rFonts w:ascii="Calibri" w:hAnsi="Calibri"/>
          <w:sz w:val="23"/>
        </w:rPr>
      </w:pPr>
      <w:r>
        <w:rPr>
          <w:rFonts w:ascii="Calibri" w:hAnsi="Calibri"/>
          <w:sz w:val="23"/>
        </w:rPr>
        <w:t>…………………………………………………….</w:t>
      </w:r>
    </w:p>
    <w:p w14:paraId="6F3FA43B" w14:textId="77777777" w:rsidR="001716ED" w:rsidRPr="000B0B5B" w:rsidRDefault="001716ED" w:rsidP="001716ED">
      <w:pPr>
        <w:rPr>
          <w:rFonts w:ascii="Calibri" w:hAnsi="Calibri"/>
          <w:sz w:val="22"/>
        </w:rPr>
      </w:pPr>
    </w:p>
    <w:p w14:paraId="778C627E" w14:textId="77777777" w:rsidR="001716ED" w:rsidRDefault="001716ED" w:rsidP="001716ED">
      <w:pPr>
        <w:ind w:left="1416" w:hanging="1416"/>
        <w:rPr>
          <w:rFonts w:ascii="Calibri" w:hAnsi="Calibri"/>
          <w:sz w:val="23"/>
        </w:rPr>
      </w:pPr>
      <w:r>
        <w:rPr>
          <w:rFonts w:ascii="Calibri" w:hAnsi="Calibri"/>
          <w:sz w:val="23"/>
        </w:rPr>
        <w:t>ore 16.30</w:t>
      </w:r>
      <w:r>
        <w:rPr>
          <w:rFonts w:ascii="Calibri" w:hAnsi="Calibri"/>
          <w:sz w:val="23"/>
        </w:rPr>
        <w:tab/>
      </w:r>
      <w:r w:rsidRPr="006A2166">
        <w:rPr>
          <w:rFonts w:ascii="Calibri" w:hAnsi="Calibri"/>
          <w:sz w:val="23"/>
        </w:rPr>
        <w:t>Presentazione di “</w:t>
      </w:r>
      <w:r w:rsidRPr="006A2166">
        <w:rPr>
          <w:rFonts w:ascii="Calibri" w:hAnsi="Calibri"/>
          <w:b/>
          <w:i/>
          <w:sz w:val="23"/>
        </w:rPr>
        <w:t>Alfa Romeo automobili per passione</w:t>
      </w:r>
      <w:r w:rsidRPr="006A2166">
        <w:rPr>
          <w:rFonts w:ascii="Calibri" w:hAnsi="Calibri"/>
          <w:sz w:val="23"/>
        </w:rPr>
        <w:t xml:space="preserve">” a cura di </w:t>
      </w:r>
      <w:r w:rsidRPr="006A2166">
        <w:rPr>
          <w:rFonts w:ascii="Calibri" w:hAnsi="Calibri"/>
          <w:b/>
          <w:sz w:val="23"/>
        </w:rPr>
        <w:t xml:space="preserve">Daniele </w:t>
      </w:r>
      <w:proofErr w:type="spellStart"/>
      <w:r w:rsidRPr="006A2166">
        <w:rPr>
          <w:rFonts w:ascii="Calibri" w:hAnsi="Calibri"/>
          <w:b/>
          <w:sz w:val="23"/>
        </w:rPr>
        <w:t>Buzzonetti</w:t>
      </w:r>
      <w:proofErr w:type="spellEnd"/>
      <w:r w:rsidRPr="006A2166">
        <w:rPr>
          <w:rFonts w:ascii="Calibri" w:hAnsi="Calibri"/>
          <w:sz w:val="23"/>
        </w:rPr>
        <w:t xml:space="preserve"> prefazione di </w:t>
      </w:r>
      <w:r w:rsidRPr="006A2166">
        <w:rPr>
          <w:rFonts w:ascii="Calibri" w:hAnsi="Calibri"/>
          <w:b/>
          <w:sz w:val="23"/>
        </w:rPr>
        <w:t>Walter De Silva</w:t>
      </w:r>
      <w:r w:rsidRPr="006A2166">
        <w:rPr>
          <w:rFonts w:ascii="Calibri" w:hAnsi="Calibri"/>
          <w:sz w:val="23"/>
        </w:rPr>
        <w:t>, edito da Artioli Editore 1899.</w:t>
      </w:r>
    </w:p>
    <w:p w14:paraId="5FAB6DBD" w14:textId="77777777" w:rsidR="001716ED" w:rsidRPr="00FC5417" w:rsidRDefault="001716ED" w:rsidP="001716ED">
      <w:pPr>
        <w:spacing w:before="120"/>
        <w:ind w:left="1416"/>
        <w:rPr>
          <w:rFonts w:ascii="Calibri" w:hAnsi="Calibri"/>
          <w:sz w:val="23"/>
        </w:rPr>
      </w:pPr>
      <w:r>
        <w:rPr>
          <w:rFonts w:ascii="Calibri" w:hAnsi="Calibri"/>
          <w:sz w:val="23"/>
        </w:rPr>
        <w:t>…………………………………………………….</w:t>
      </w:r>
    </w:p>
    <w:p w14:paraId="4E9DD023" w14:textId="77777777" w:rsidR="001716ED" w:rsidRPr="000B0B5B" w:rsidRDefault="001716ED" w:rsidP="001716ED">
      <w:pPr>
        <w:rPr>
          <w:rFonts w:ascii="Calibri" w:hAnsi="Calibri"/>
          <w:sz w:val="22"/>
        </w:rPr>
      </w:pPr>
    </w:p>
    <w:p w14:paraId="1746BECF" w14:textId="77777777" w:rsidR="001716ED" w:rsidRPr="00FC5417" w:rsidRDefault="001716ED" w:rsidP="001716ED">
      <w:pPr>
        <w:spacing w:before="120"/>
        <w:rPr>
          <w:rFonts w:ascii="Calibri" w:hAnsi="Calibri"/>
          <w:sz w:val="23"/>
        </w:rPr>
      </w:pPr>
      <w:r w:rsidRPr="00C85D63">
        <w:rPr>
          <w:rFonts w:ascii="Calibri" w:hAnsi="Calibri"/>
          <w:sz w:val="23"/>
        </w:rPr>
        <w:t>ore 16.45</w:t>
      </w:r>
      <w:r w:rsidRPr="00C85D63">
        <w:rPr>
          <w:rFonts w:ascii="Calibri" w:hAnsi="Calibri"/>
          <w:sz w:val="23"/>
        </w:rPr>
        <w:tab/>
        <w:t>Concorso Nazionale Miss Reginetta d’Italia e Miss Reginetta Over</w:t>
      </w:r>
    </w:p>
    <w:p w14:paraId="1012DADA" w14:textId="77777777" w:rsidR="001716ED" w:rsidRPr="000B0B5B" w:rsidRDefault="001716ED" w:rsidP="001716ED">
      <w:pPr>
        <w:rPr>
          <w:rFonts w:ascii="Calibri" w:hAnsi="Calibri"/>
          <w:sz w:val="22"/>
        </w:rPr>
      </w:pPr>
    </w:p>
    <w:p w14:paraId="3E6293E5" w14:textId="77777777" w:rsidR="001716ED" w:rsidRPr="006A2166" w:rsidRDefault="001716ED" w:rsidP="001716ED">
      <w:pPr>
        <w:ind w:left="1416" w:hanging="1416"/>
        <w:rPr>
          <w:rFonts w:ascii="Calibri" w:hAnsi="Calibri"/>
          <w:sz w:val="23"/>
        </w:rPr>
      </w:pPr>
    </w:p>
    <w:p w14:paraId="66D08298" w14:textId="77777777" w:rsidR="001716ED" w:rsidRDefault="001716ED" w:rsidP="001716ED">
      <w:pPr>
        <w:rPr>
          <w:rFonts w:ascii="Calibri" w:hAnsi="Calibri"/>
          <w:sz w:val="22"/>
        </w:rPr>
      </w:pPr>
      <w:r>
        <w:rPr>
          <w:rFonts w:ascii="Calibri" w:hAnsi="Calibri"/>
          <w:sz w:val="22"/>
        </w:rPr>
        <w:br w:type="page"/>
      </w:r>
    </w:p>
    <w:p w14:paraId="682EE938" w14:textId="77777777" w:rsidR="001716ED" w:rsidRPr="00FD449D" w:rsidRDefault="001716ED" w:rsidP="001716ED">
      <w:pPr>
        <w:spacing w:before="480"/>
        <w:ind w:left="708" w:firstLine="708"/>
        <w:rPr>
          <w:rFonts w:ascii="Calibri" w:hAnsi="Calibri"/>
          <w:color w:val="FF0000"/>
          <w:sz w:val="32"/>
        </w:rPr>
      </w:pPr>
      <w:r w:rsidRPr="00FD449D">
        <w:rPr>
          <w:rFonts w:ascii="Calibri" w:hAnsi="Calibri"/>
          <w:color w:val="FF0000"/>
          <w:sz w:val="32"/>
        </w:rPr>
        <w:t>DOMENICA 1</w:t>
      </w:r>
      <w:r>
        <w:rPr>
          <w:rFonts w:ascii="Calibri" w:hAnsi="Calibri"/>
          <w:color w:val="FF0000"/>
          <w:sz w:val="32"/>
        </w:rPr>
        <w:t>4</w:t>
      </w:r>
      <w:r w:rsidRPr="00FD449D">
        <w:rPr>
          <w:rFonts w:ascii="Calibri" w:hAnsi="Calibri"/>
          <w:color w:val="FF0000"/>
          <w:sz w:val="32"/>
        </w:rPr>
        <w:t xml:space="preserve"> APRILE</w:t>
      </w:r>
    </w:p>
    <w:p w14:paraId="6AB5E7AD" w14:textId="77777777" w:rsidR="001716ED" w:rsidRPr="00FC5417" w:rsidRDefault="001716ED" w:rsidP="001716ED">
      <w:pPr>
        <w:spacing w:before="120"/>
        <w:ind w:left="1416"/>
        <w:rPr>
          <w:rFonts w:ascii="Calibri" w:hAnsi="Calibri"/>
          <w:sz w:val="23"/>
        </w:rPr>
      </w:pPr>
      <w:r>
        <w:rPr>
          <w:rFonts w:ascii="Calibri" w:hAnsi="Calibri"/>
          <w:sz w:val="23"/>
        </w:rPr>
        <w:t>…………………………………………………….</w:t>
      </w:r>
    </w:p>
    <w:p w14:paraId="5F85CBFC" w14:textId="77777777" w:rsidR="001716ED" w:rsidRPr="000B0B5B" w:rsidRDefault="001716ED" w:rsidP="001716ED">
      <w:pPr>
        <w:rPr>
          <w:rFonts w:ascii="Calibri" w:hAnsi="Calibri"/>
          <w:sz w:val="22"/>
        </w:rPr>
      </w:pPr>
    </w:p>
    <w:p w14:paraId="2AEF7138" w14:textId="77777777" w:rsidR="001716ED" w:rsidRPr="006A2166" w:rsidRDefault="001716ED" w:rsidP="001716ED">
      <w:pPr>
        <w:rPr>
          <w:rFonts w:ascii="Calibri" w:hAnsi="Calibri"/>
          <w:sz w:val="23"/>
        </w:rPr>
      </w:pPr>
      <w:r>
        <w:rPr>
          <w:rFonts w:ascii="Calibri" w:hAnsi="Calibri"/>
          <w:sz w:val="23"/>
        </w:rPr>
        <w:t>ore 10.30</w:t>
      </w:r>
      <w:r>
        <w:rPr>
          <w:rFonts w:ascii="Calibri" w:hAnsi="Calibri"/>
          <w:sz w:val="23"/>
        </w:rPr>
        <w:tab/>
      </w:r>
      <w:r w:rsidRPr="006A2166">
        <w:rPr>
          <w:rFonts w:ascii="Calibri" w:hAnsi="Calibri"/>
          <w:sz w:val="23"/>
        </w:rPr>
        <w:t>Incontro HRC Fascia D’Oro:</w:t>
      </w:r>
    </w:p>
    <w:p w14:paraId="3ED72FAF" w14:textId="77777777" w:rsidR="001716ED" w:rsidRPr="006A2166" w:rsidRDefault="001716ED" w:rsidP="001716ED">
      <w:pPr>
        <w:ind w:left="708" w:firstLine="708"/>
        <w:rPr>
          <w:rFonts w:ascii="Calibri" w:hAnsi="Calibri"/>
          <w:b/>
          <w:sz w:val="23"/>
        </w:rPr>
      </w:pPr>
      <w:r w:rsidRPr="006A2166">
        <w:rPr>
          <w:rFonts w:ascii="Calibri" w:hAnsi="Calibri"/>
          <w:sz w:val="23"/>
        </w:rPr>
        <w:t>“</w:t>
      </w:r>
      <w:r w:rsidRPr="006A2166">
        <w:rPr>
          <w:rFonts w:ascii="Calibri" w:hAnsi="Calibri"/>
          <w:b/>
          <w:i/>
          <w:sz w:val="23"/>
        </w:rPr>
        <w:t>1927: la sfida della 1000 Miglia</w:t>
      </w:r>
      <w:r w:rsidRPr="006A2166">
        <w:rPr>
          <w:rFonts w:ascii="Calibri" w:hAnsi="Calibri"/>
          <w:sz w:val="23"/>
        </w:rPr>
        <w:t xml:space="preserve">” con </w:t>
      </w:r>
      <w:r w:rsidRPr="006A2166">
        <w:rPr>
          <w:rFonts w:ascii="Calibri" w:hAnsi="Calibri"/>
          <w:b/>
          <w:sz w:val="23"/>
        </w:rPr>
        <w:t>Fabrizio Rossi</w:t>
      </w:r>
      <w:r w:rsidRPr="006A2166">
        <w:rPr>
          <w:rFonts w:ascii="Calibri" w:hAnsi="Calibri"/>
          <w:sz w:val="23"/>
        </w:rPr>
        <w:t xml:space="preserve"> e </w:t>
      </w:r>
      <w:r w:rsidRPr="006A2166">
        <w:rPr>
          <w:rFonts w:ascii="Calibri" w:hAnsi="Calibri"/>
          <w:b/>
          <w:sz w:val="23"/>
        </w:rPr>
        <w:t xml:space="preserve">Attilio </w:t>
      </w:r>
      <w:proofErr w:type="spellStart"/>
      <w:r w:rsidRPr="006A2166">
        <w:rPr>
          <w:rFonts w:ascii="Calibri" w:hAnsi="Calibri"/>
          <w:b/>
          <w:sz w:val="23"/>
        </w:rPr>
        <w:t>Facconi</w:t>
      </w:r>
      <w:proofErr w:type="spellEnd"/>
    </w:p>
    <w:p w14:paraId="604D2B35" w14:textId="77777777" w:rsidR="001716ED" w:rsidRPr="00FC5417" w:rsidRDefault="001716ED" w:rsidP="001716ED">
      <w:pPr>
        <w:spacing w:before="120"/>
        <w:ind w:left="1416"/>
        <w:rPr>
          <w:rFonts w:ascii="Calibri" w:hAnsi="Calibri"/>
          <w:sz w:val="23"/>
        </w:rPr>
      </w:pPr>
      <w:r>
        <w:rPr>
          <w:rFonts w:ascii="Calibri" w:hAnsi="Calibri"/>
          <w:sz w:val="23"/>
        </w:rPr>
        <w:t>…………………………………………………….</w:t>
      </w:r>
    </w:p>
    <w:p w14:paraId="0B7F79E8" w14:textId="77777777" w:rsidR="001716ED" w:rsidRPr="000B0B5B" w:rsidRDefault="001716ED" w:rsidP="001716ED">
      <w:pPr>
        <w:rPr>
          <w:rFonts w:ascii="Calibri" w:hAnsi="Calibri"/>
          <w:sz w:val="22"/>
        </w:rPr>
      </w:pPr>
    </w:p>
    <w:p w14:paraId="3474711B" w14:textId="77777777" w:rsidR="001716ED" w:rsidRPr="006A2166" w:rsidRDefault="001716ED" w:rsidP="001716ED">
      <w:pPr>
        <w:rPr>
          <w:rFonts w:ascii="Calibri" w:hAnsi="Calibri"/>
          <w:sz w:val="23"/>
        </w:rPr>
      </w:pPr>
      <w:r>
        <w:rPr>
          <w:rFonts w:ascii="Calibri" w:hAnsi="Calibri"/>
          <w:sz w:val="23"/>
        </w:rPr>
        <w:t>ore 11.30</w:t>
      </w:r>
      <w:r>
        <w:rPr>
          <w:rFonts w:ascii="Calibri" w:hAnsi="Calibri"/>
          <w:sz w:val="23"/>
        </w:rPr>
        <w:tab/>
      </w:r>
      <w:r w:rsidRPr="006A2166">
        <w:rPr>
          <w:rFonts w:ascii="Calibri" w:hAnsi="Calibri"/>
          <w:sz w:val="23"/>
        </w:rPr>
        <w:t>“</w:t>
      </w:r>
      <w:r w:rsidRPr="006A2166">
        <w:rPr>
          <w:rFonts w:ascii="Calibri" w:hAnsi="Calibri"/>
          <w:b/>
          <w:i/>
          <w:sz w:val="23"/>
        </w:rPr>
        <w:t>In fretta e furia, l’ultima F1 di Mauro Forghieri</w:t>
      </w:r>
      <w:r w:rsidRPr="006A2166">
        <w:rPr>
          <w:rFonts w:ascii="Calibri" w:hAnsi="Calibri"/>
          <w:sz w:val="23"/>
        </w:rPr>
        <w:t>”</w:t>
      </w:r>
    </w:p>
    <w:p w14:paraId="7223D8A5" w14:textId="77777777" w:rsidR="001716ED" w:rsidRDefault="001716ED" w:rsidP="001716ED">
      <w:pPr>
        <w:ind w:left="708" w:firstLine="708"/>
        <w:rPr>
          <w:rFonts w:ascii="Calibri" w:hAnsi="Calibri"/>
          <w:sz w:val="23"/>
        </w:rPr>
      </w:pPr>
      <w:r w:rsidRPr="006A2166">
        <w:rPr>
          <w:rFonts w:ascii="Calibri" w:hAnsi="Calibri"/>
          <w:b/>
          <w:sz w:val="23"/>
        </w:rPr>
        <w:t>Oscar Berselli</w:t>
      </w:r>
      <w:r w:rsidRPr="006A2166">
        <w:rPr>
          <w:rFonts w:ascii="Calibri" w:hAnsi="Calibri"/>
          <w:sz w:val="23"/>
        </w:rPr>
        <w:t xml:space="preserve"> ne parla con l’autore </w:t>
      </w:r>
      <w:r w:rsidRPr="006A2166">
        <w:rPr>
          <w:rFonts w:ascii="Calibri" w:hAnsi="Calibri"/>
          <w:b/>
          <w:sz w:val="23"/>
        </w:rPr>
        <w:t xml:space="preserve">Leopoldo </w:t>
      </w:r>
      <w:proofErr w:type="spellStart"/>
      <w:r w:rsidRPr="006A2166">
        <w:rPr>
          <w:rFonts w:ascii="Calibri" w:hAnsi="Calibri"/>
          <w:b/>
          <w:sz w:val="23"/>
        </w:rPr>
        <w:t>Canetoli</w:t>
      </w:r>
      <w:proofErr w:type="spellEnd"/>
      <w:r w:rsidRPr="006A2166">
        <w:rPr>
          <w:rFonts w:ascii="Calibri" w:hAnsi="Calibri"/>
          <w:sz w:val="23"/>
        </w:rPr>
        <w:t xml:space="preserve"> </w:t>
      </w:r>
    </w:p>
    <w:p w14:paraId="643B28DA" w14:textId="77777777" w:rsidR="001716ED" w:rsidRDefault="001716ED" w:rsidP="001716ED">
      <w:pPr>
        <w:ind w:left="1416"/>
        <w:rPr>
          <w:rFonts w:ascii="Calibri" w:hAnsi="Calibri"/>
          <w:sz w:val="23"/>
        </w:rPr>
      </w:pPr>
      <w:r w:rsidRPr="006A2166">
        <w:rPr>
          <w:rFonts w:ascii="Calibri" w:hAnsi="Calibri"/>
          <w:sz w:val="23"/>
        </w:rPr>
        <w:t xml:space="preserve">con la proiezione in anteprima di un filmato su Forghieri </w:t>
      </w:r>
    </w:p>
    <w:p w14:paraId="4C9B1739" w14:textId="77777777" w:rsidR="001716ED" w:rsidRPr="006A2166" w:rsidRDefault="001716ED" w:rsidP="001716ED">
      <w:pPr>
        <w:ind w:left="1416"/>
        <w:rPr>
          <w:rFonts w:ascii="Calibri" w:hAnsi="Calibri"/>
          <w:sz w:val="23"/>
        </w:rPr>
      </w:pPr>
      <w:r w:rsidRPr="006A2166">
        <w:rPr>
          <w:rFonts w:ascii="Calibri" w:hAnsi="Calibri"/>
          <w:sz w:val="23"/>
        </w:rPr>
        <w:t xml:space="preserve">con la presenza di </w:t>
      </w:r>
      <w:r w:rsidRPr="006A2166">
        <w:rPr>
          <w:rFonts w:ascii="Calibri" w:hAnsi="Calibri"/>
          <w:b/>
          <w:sz w:val="23"/>
        </w:rPr>
        <w:t>Franco Antoniazzi</w:t>
      </w:r>
      <w:r w:rsidRPr="006A2166">
        <w:rPr>
          <w:rFonts w:ascii="Calibri" w:hAnsi="Calibri"/>
          <w:sz w:val="23"/>
        </w:rPr>
        <w:t xml:space="preserve"> (</w:t>
      </w:r>
      <w:proofErr w:type="spellStart"/>
      <w:r w:rsidRPr="006A2166">
        <w:rPr>
          <w:rFonts w:ascii="Calibri" w:hAnsi="Calibri"/>
          <w:sz w:val="23"/>
        </w:rPr>
        <w:t>Oral</w:t>
      </w:r>
      <w:proofErr w:type="spellEnd"/>
      <w:r w:rsidRPr="006A2166">
        <w:rPr>
          <w:rFonts w:ascii="Calibri" w:hAnsi="Calibri"/>
          <w:sz w:val="23"/>
        </w:rPr>
        <w:t xml:space="preserve"> </w:t>
      </w:r>
      <w:proofErr w:type="spellStart"/>
      <w:r w:rsidRPr="006A2166">
        <w:rPr>
          <w:rFonts w:ascii="Calibri" w:hAnsi="Calibri"/>
          <w:sz w:val="23"/>
        </w:rPr>
        <w:t>Engeneering</w:t>
      </w:r>
      <w:proofErr w:type="spellEnd"/>
      <w:r w:rsidRPr="006A2166">
        <w:rPr>
          <w:rFonts w:ascii="Calibri" w:hAnsi="Calibri"/>
          <w:sz w:val="23"/>
        </w:rPr>
        <w:t>)</w:t>
      </w:r>
    </w:p>
    <w:p w14:paraId="74D6D25A" w14:textId="77777777" w:rsidR="001716ED" w:rsidRPr="00FC5417" w:rsidRDefault="001716ED" w:rsidP="001716ED">
      <w:pPr>
        <w:spacing w:before="120"/>
        <w:ind w:left="1416"/>
        <w:rPr>
          <w:rFonts w:ascii="Calibri" w:hAnsi="Calibri"/>
          <w:sz w:val="23"/>
        </w:rPr>
      </w:pPr>
      <w:r>
        <w:rPr>
          <w:rFonts w:ascii="Calibri" w:hAnsi="Calibri"/>
          <w:sz w:val="23"/>
        </w:rPr>
        <w:t>…………………………………………………….</w:t>
      </w:r>
    </w:p>
    <w:p w14:paraId="7050AF11" w14:textId="77777777" w:rsidR="001716ED" w:rsidRPr="000B0B5B" w:rsidRDefault="001716ED" w:rsidP="001716ED">
      <w:pPr>
        <w:rPr>
          <w:rFonts w:ascii="Calibri" w:hAnsi="Calibri"/>
          <w:sz w:val="22"/>
        </w:rPr>
      </w:pPr>
    </w:p>
    <w:p w14:paraId="6259206D" w14:textId="77777777" w:rsidR="001716ED" w:rsidRDefault="001716ED" w:rsidP="001716ED">
      <w:pPr>
        <w:rPr>
          <w:rFonts w:ascii="Calibri" w:hAnsi="Calibri"/>
          <w:sz w:val="23"/>
        </w:rPr>
      </w:pPr>
      <w:r>
        <w:rPr>
          <w:rFonts w:ascii="Calibri" w:hAnsi="Calibri"/>
          <w:sz w:val="23"/>
        </w:rPr>
        <w:t>ore 14.30</w:t>
      </w:r>
      <w:r>
        <w:rPr>
          <w:rFonts w:ascii="Calibri" w:hAnsi="Calibri"/>
          <w:sz w:val="23"/>
        </w:rPr>
        <w:tab/>
      </w:r>
      <w:r w:rsidRPr="006A2166">
        <w:rPr>
          <w:rFonts w:ascii="Calibri" w:hAnsi="Calibri"/>
          <w:sz w:val="23"/>
        </w:rPr>
        <w:t>Presentazione del docufilm “</w:t>
      </w:r>
      <w:r w:rsidRPr="006A2166">
        <w:rPr>
          <w:rFonts w:ascii="Calibri" w:hAnsi="Calibri"/>
          <w:b/>
          <w:i/>
          <w:sz w:val="23"/>
        </w:rPr>
        <w:t>Imola 70</w:t>
      </w:r>
      <w:r w:rsidRPr="006A2166">
        <w:rPr>
          <w:rFonts w:ascii="Calibri" w:hAnsi="Calibri"/>
          <w:sz w:val="23"/>
        </w:rPr>
        <w:t xml:space="preserve">” </w:t>
      </w:r>
    </w:p>
    <w:p w14:paraId="103DDC2D" w14:textId="77777777" w:rsidR="001716ED" w:rsidRPr="006A2166" w:rsidRDefault="001716ED" w:rsidP="001716ED">
      <w:pPr>
        <w:ind w:left="708" w:firstLine="708"/>
        <w:rPr>
          <w:rFonts w:ascii="Calibri" w:hAnsi="Calibri"/>
          <w:sz w:val="23"/>
        </w:rPr>
      </w:pPr>
      <w:r w:rsidRPr="006A2166">
        <w:rPr>
          <w:rFonts w:ascii="Calibri" w:hAnsi="Calibri"/>
          <w:sz w:val="23"/>
        </w:rPr>
        <w:t xml:space="preserve">con gli autori </w:t>
      </w:r>
      <w:r w:rsidRPr="006A2166">
        <w:rPr>
          <w:rFonts w:ascii="Calibri" w:hAnsi="Calibri"/>
          <w:b/>
          <w:sz w:val="23"/>
        </w:rPr>
        <w:t xml:space="preserve">Stefano Ferrari </w:t>
      </w:r>
      <w:r w:rsidRPr="006A2166">
        <w:rPr>
          <w:rFonts w:ascii="Calibri" w:hAnsi="Calibri"/>
          <w:sz w:val="23"/>
        </w:rPr>
        <w:t xml:space="preserve">e </w:t>
      </w:r>
      <w:r w:rsidRPr="006A2166">
        <w:rPr>
          <w:rFonts w:ascii="Calibri" w:hAnsi="Calibri"/>
          <w:b/>
          <w:sz w:val="23"/>
        </w:rPr>
        <w:t>Miria Burani</w:t>
      </w:r>
    </w:p>
    <w:p w14:paraId="30347760" w14:textId="77777777" w:rsidR="001716ED" w:rsidRPr="00FC5417" w:rsidRDefault="001716ED" w:rsidP="001716ED">
      <w:pPr>
        <w:spacing w:before="120"/>
        <w:ind w:left="1416"/>
        <w:rPr>
          <w:rFonts w:ascii="Calibri" w:hAnsi="Calibri"/>
          <w:sz w:val="23"/>
        </w:rPr>
      </w:pPr>
      <w:r>
        <w:rPr>
          <w:rFonts w:ascii="Calibri" w:hAnsi="Calibri"/>
          <w:sz w:val="23"/>
        </w:rPr>
        <w:t>…………………………………………………….</w:t>
      </w:r>
    </w:p>
    <w:p w14:paraId="67D46D39" w14:textId="77777777" w:rsidR="001716ED" w:rsidRPr="000B0B5B" w:rsidRDefault="001716ED" w:rsidP="001716ED">
      <w:pPr>
        <w:rPr>
          <w:rFonts w:ascii="Calibri" w:hAnsi="Calibri"/>
          <w:sz w:val="22"/>
        </w:rPr>
      </w:pPr>
    </w:p>
    <w:p w14:paraId="5B6F0B42" w14:textId="77777777" w:rsidR="001716ED" w:rsidRPr="006A2166" w:rsidRDefault="001716ED" w:rsidP="001716ED">
      <w:pPr>
        <w:rPr>
          <w:rFonts w:ascii="Calibri" w:hAnsi="Calibri"/>
          <w:sz w:val="23"/>
        </w:rPr>
      </w:pPr>
      <w:r>
        <w:rPr>
          <w:rFonts w:ascii="Calibri" w:hAnsi="Calibri"/>
          <w:sz w:val="23"/>
        </w:rPr>
        <w:t>ore 15.30</w:t>
      </w:r>
      <w:r>
        <w:rPr>
          <w:rFonts w:ascii="Calibri" w:hAnsi="Calibri"/>
          <w:sz w:val="23"/>
        </w:rPr>
        <w:tab/>
      </w:r>
      <w:r w:rsidRPr="006A2166">
        <w:rPr>
          <w:rFonts w:ascii="Calibri" w:hAnsi="Calibri"/>
          <w:sz w:val="23"/>
        </w:rPr>
        <w:t>Incontro Scuderia Tazio Nuvolari</w:t>
      </w:r>
    </w:p>
    <w:p w14:paraId="4E0FBDDD" w14:textId="77777777" w:rsidR="001716ED" w:rsidRPr="006A2166" w:rsidRDefault="001716ED" w:rsidP="001716ED">
      <w:pPr>
        <w:ind w:left="708" w:firstLine="708"/>
        <w:rPr>
          <w:rFonts w:ascii="Calibri" w:hAnsi="Calibri"/>
          <w:b/>
          <w:i/>
          <w:sz w:val="23"/>
        </w:rPr>
      </w:pPr>
      <w:r w:rsidRPr="006A2166">
        <w:rPr>
          <w:rFonts w:ascii="Calibri" w:hAnsi="Calibri"/>
          <w:b/>
          <w:i/>
          <w:sz w:val="23"/>
        </w:rPr>
        <w:t>Evoluzione Tecnica della Bugatti EB 110</w:t>
      </w:r>
    </w:p>
    <w:p w14:paraId="4CF3ADC9" w14:textId="77777777" w:rsidR="001716ED" w:rsidRDefault="001716ED" w:rsidP="001716ED">
      <w:pPr>
        <w:ind w:left="708" w:firstLine="708"/>
        <w:rPr>
          <w:rFonts w:ascii="Calibri" w:hAnsi="Calibri"/>
          <w:sz w:val="23"/>
        </w:rPr>
      </w:pPr>
      <w:r w:rsidRPr="006A2166">
        <w:rPr>
          <w:rFonts w:ascii="Calibri" w:hAnsi="Calibri"/>
          <w:sz w:val="23"/>
        </w:rPr>
        <w:t xml:space="preserve">Dai primi prototipi alla produzione di serie. Nata con un motore aspirato viene subito </w:t>
      </w:r>
    </w:p>
    <w:p w14:paraId="3B5EE471" w14:textId="77777777" w:rsidR="001716ED" w:rsidRPr="006A2166" w:rsidRDefault="001716ED" w:rsidP="001716ED">
      <w:pPr>
        <w:ind w:left="1416"/>
        <w:rPr>
          <w:rFonts w:ascii="Calibri" w:hAnsi="Calibri"/>
          <w:sz w:val="23"/>
        </w:rPr>
      </w:pPr>
      <w:r w:rsidRPr="006A2166">
        <w:rPr>
          <w:rFonts w:ascii="Calibri" w:hAnsi="Calibri"/>
          <w:sz w:val="23"/>
        </w:rPr>
        <w:t xml:space="preserve">dotata di 4 turbine, passa dal telaio in </w:t>
      </w:r>
      <w:proofErr w:type="spellStart"/>
      <w:r w:rsidRPr="006A2166">
        <w:rPr>
          <w:rFonts w:ascii="Calibri" w:hAnsi="Calibri"/>
          <w:sz w:val="23"/>
        </w:rPr>
        <w:t>honeycomb</w:t>
      </w:r>
      <w:proofErr w:type="spellEnd"/>
      <w:r w:rsidRPr="006A2166">
        <w:rPr>
          <w:rFonts w:ascii="Calibri" w:hAnsi="Calibri"/>
          <w:sz w:val="23"/>
        </w:rPr>
        <w:t xml:space="preserve"> al carbonio. Una inedita EB 110 RST</w:t>
      </w:r>
    </w:p>
    <w:p w14:paraId="426E9685" w14:textId="77777777" w:rsidR="001716ED" w:rsidRPr="006A2166" w:rsidRDefault="001716ED" w:rsidP="001716ED">
      <w:pPr>
        <w:spacing w:before="80"/>
        <w:ind w:left="709" w:firstLine="709"/>
        <w:rPr>
          <w:rFonts w:ascii="Calibri" w:hAnsi="Calibri"/>
          <w:sz w:val="23"/>
        </w:rPr>
      </w:pPr>
      <w:r w:rsidRPr="006A2166">
        <w:rPr>
          <w:rFonts w:ascii="Calibri" w:hAnsi="Calibri"/>
          <w:sz w:val="23"/>
        </w:rPr>
        <w:t>Intervengono:</w:t>
      </w:r>
    </w:p>
    <w:p w14:paraId="2791537F" w14:textId="77777777" w:rsidR="001716ED" w:rsidRPr="006A2166" w:rsidRDefault="001716ED" w:rsidP="001716ED">
      <w:pPr>
        <w:ind w:left="708" w:firstLine="708"/>
        <w:rPr>
          <w:rFonts w:ascii="Calibri" w:hAnsi="Calibri"/>
          <w:sz w:val="23"/>
        </w:rPr>
      </w:pPr>
      <w:r w:rsidRPr="006A2166">
        <w:rPr>
          <w:rFonts w:ascii="Calibri" w:hAnsi="Calibri"/>
          <w:b/>
          <w:sz w:val="23"/>
        </w:rPr>
        <w:t>Giampaolo Benedini</w:t>
      </w:r>
      <w:r w:rsidRPr="006A2166">
        <w:rPr>
          <w:rFonts w:ascii="Calibri" w:hAnsi="Calibri"/>
          <w:sz w:val="23"/>
        </w:rPr>
        <w:t>, architetto ex vice presidente BA</w:t>
      </w:r>
    </w:p>
    <w:p w14:paraId="0D3CE730" w14:textId="77777777" w:rsidR="001716ED" w:rsidRPr="006A2166" w:rsidRDefault="001716ED" w:rsidP="001716ED">
      <w:pPr>
        <w:ind w:left="708" w:firstLine="708"/>
        <w:rPr>
          <w:rFonts w:ascii="Calibri" w:hAnsi="Calibri"/>
          <w:sz w:val="23"/>
        </w:rPr>
      </w:pPr>
      <w:r w:rsidRPr="006A2166">
        <w:rPr>
          <w:rFonts w:ascii="Calibri" w:hAnsi="Calibri"/>
          <w:b/>
          <w:sz w:val="23"/>
        </w:rPr>
        <w:t>Loris Bicocchi</w:t>
      </w:r>
      <w:r w:rsidRPr="006A2166">
        <w:rPr>
          <w:rFonts w:ascii="Calibri" w:hAnsi="Calibri"/>
          <w:sz w:val="23"/>
        </w:rPr>
        <w:t>, collaudatore BA</w:t>
      </w:r>
    </w:p>
    <w:p w14:paraId="747DCAD1" w14:textId="77777777" w:rsidR="001716ED" w:rsidRPr="006A2166" w:rsidRDefault="001716ED" w:rsidP="001716ED">
      <w:pPr>
        <w:ind w:left="708" w:firstLine="708"/>
        <w:rPr>
          <w:rFonts w:ascii="Calibri" w:hAnsi="Calibri"/>
          <w:sz w:val="23"/>
        </w:rPr>
      </w:pPr>
      <w:r w:rsidRPr="006A2166">
        <w:rPr>
          <w:rFonts w:ascii="Calibri" w:hAnsi="Calibri"/>
          <w:b/>
          <w:sz w:val="23"/>
        </w:rPr>
        <w:t>Maurizio Bigi</w:t>
      </w:r>
      <w:r w:rsidRPr="006A2166">
        <w:rPr>
          <w:rFonts w:ascii="Calibri" w:hAnsi="Calibri"/>
          <w:sz w:val="23"/>
        </w:rPr>
        <w:t>, ingegnere progettista BA</w:t>
      </w:r>
    </w:p>
    <w:p w14:paraId="18DA9E7A" w14:textId="77777777" w:rsidR="001716ED" w:rsidRDefault="001716ED" w:rsidP="001716ED">
      <w:pPr>
        <w:ind w:left="708" w:firstLine="708"/>
        <w:rPr>
          <w:rFonts w:ascii="Calibri" w:hAnsi="Calibri"/>
          <w:sz w:val="23"/>
        </w:rPr>
      </w:pPr>
      <w:r w:rsidRPr="006A2166">
        <w:rPr>
          <w:rFonts w:ascii="Calibri" w:hAnsi="Calibri"/>
          <w:b/>
          <w:sz w:val="23"/>
        </w:rPr>
        <w:t xml:space="preserve">Pavel </w:t>
      </w:r>
      <w:proofErr w:type="spellStart"/>
      <w:r w:rsidRPr="006A2166">
        <w:rPr>
          <w:rFonts w:ascii="Calibri" w:hAnsi="Calibri"/>
          <w:b/>
          <w:sz w:val="23"/>
        </w:rPr>
        <w:t>Rajmis</w:t>
      </w:r>
      <w:proofErr w:type="spellEnd"/>
      <w:r w:rsidRPr="006A2166">
        <w:rPr>
          <w:rFonts w:ascii="Calibri" w:hAnsi="Calibri"/>
          <w:sz w:val="23"/>
        </w:rPr>
        <w:t>, responsabile sviluppo e ricerca BA</w:t>
      </w:r>
    </w:p>
    <w:p w14:paraId="15FE6D30" w14:textId="77777777" w:rsidR="001716ED" w:rsidRPr="006A2166" w:rsidRDefault="001716ED" w:rsidP="001716ED">
      <w:pPr>
        <w:ind w:left="708" w:firstLine="708"/>
        <w:rPr>
          <w:rFonts w:ascii="Calibri" w:hAnsi="Calibri"/>
          <w:sz w:val="23"/>
        </w:rPr>
      </w:pPr>
      <w:r w:rsidRPr="009165E1">
        <w:rPr>
          <w:rFonts w:ascii="Calibri" w:hAnsi="Calibri"/>
          <w:b/>
          <w:bCs/>
          <w:sz w:val="23"/>
        </w:rPr>
        <w:t>Federico Trombi</w:t>
      </w:r>
      <w:r>
        <w:rPr>
          <w:rFonts w:ascii="Calibri" w:hAnsi="Calibri"/>
          <w:sz w:val="23"/>
        </w:rPr>
        <w:t xml:space="preserve">, </w:t>
      </w:r>
      <w:r w:rsidRPr="009165E1">
        <w:rPr>
          <w:rFonts w:ascii="Calibri" w:hAnsi="Calibri"/>
          <w:sz w:val="23"/>
        </w:rPr>
        <w:t>ingegnere responsabile delle omologazioni</w:t>
      </w:r>
    </w:p>
    <w:p w14:paraId="5CAF8D1F" w14:textId="77777777" w:rsidR="001716ED" w:rsidRPr="006A2166" w:rsidRDefault="001716ED" w:rsidP="001716ED">
      <w:pPr>
        <w:spacing w:before="80"/>
        <w:ind w:left="709" w:firstLine="709"/>
        <w:rPr>
          <w:rFonts w:ascii="Calibri" w:hAnsi="Calibri"/>
          <w:sz w:val="23"/>
        </w:rPr>
      </w:pPr>
      <w:r w:rsidRPr="006A2166">
        <w:rPr>
          <w:rFonts w:ascii="Calibri" w:hAnsi="Calibri"/>
          <w:sz w:val="23"/>
        </w:rPr>
        <w:t>Con il contributo di:</w:t>
      </w:r>
    </w:p>
    <w:p w14:paraId="55C5D16D" w14:textId="77777777" w:rsidR="001716ED" w:rsidRPr="006A2166" w:rsidRDefault="001716ED" w:rsidP="001716ED">
      <w:pPr>
        <w:ind w:left="708" w:firstLine="708"/>
        <w:rPr>
          <w:rFonts w:ascii="Calibri" w:hAnsi="Calibri"/>
          <w:sz w:val="23"/>
        </w:rPr>
      </w:pPr>
      <w:proofErr w:type="spellStart"/>
      <w:r w:rsidRPr="006A2166">
        <w:rPr>
          <w:rFonts w:ascii="Calibri" w:hAnsi="Calibri"/>
          <w:b/>
          <w:sz w:val="23"/>
        </w:rPr>
        <w:t>Jan</w:t>
      </w:r>
      <w:proofErr w:type="spellEnd"/>
      <w:r w:rsidRPr="006A2166">
        <w:rPr>
          <w:rFonts w:ascii="Calibri" w:hAnsi="Calibri"/>
          <w:b/>
          <w:sz w:val="23"/>
        </w:rPr>
        <w:t xml:space="preserve"> Marc Borel</w:t>
      </w:r>
      <w:r w:rsidRPr="006A2166">
        <w:rPr>
          <w:rFonts w:ascii="Calibri" w:hAnsi="Calibri"/>
          <w:sz w:val="23"/>
        </w:rPr>
        <w:t>, presidente Bugatti international</w:t>
      </w:r>
    </w:p>
    <w:p w14:paraId="21002368" w14:textId="77777777" w:rsidR="001716ED" w:rsidRPr="006A2166" w:rsidRDefault="001716ED" w:rsidP="001716ED">
      <w:pPr>
        <w:spacing w:before="80"/>
        <w:ind w:left="709" w:firstLine="709"/>
        <w:rPr>
          <w:rFonts w:ascii="Calibri" w:hAnsi="Calibri"/>
          <w:sz w:val="23"/>
        </w:rPr>
      </w:pPr>
      <w:r w:rsidRPr="006A2166">
        <w:rPr>
          <w:rFonts w:ascii="Calibri" w:hAnsi="Calibri"/>
          <w:sz w:val="23"/>
        </w:rPr>
        <w:t>Coordina:</w:t>
      </w:r>
    </w:p>
    <w:p w14:paraId="1D5B1A56" w14:textId="77777777" w:rsidR="001716ED" w:rsidRDefault="001716ED" w:rsidP="001716ED">
      <w:pPr>
        <w:ind w:left="708" w:firstLine="708"/>
        <w:rPr>
          <w:rFonts w:ascii="Calibri" w:hAnsi="Calibri"/>
          <w:sz w:val="22"/>
        </w:rPr>
      </w:pPr>
      <w:r w:rsidRPr="006A2166">
        <w:rPr>
          <w:rFonts w:ascii="Calibri" w:hAnsi="Calibri"/>
          <w:b/>
          <w:sz w:val="23"/>
        </w:rPr>
        <w:t xml:space="preserve">Christian </w:t>
      </w:r>
      <w:proofErr w:type="spellStart"/>
      <w:r w:rsidRPr="006A2166">
        <w:rPr>
          <w:rFonts w:ascii="Calibri" w:hAnsi="Calibri"/>
          <w:b/>
          <w:sz w:val="23"/>
        </w:rPr>
        <w:t>Fonzari</w:t>
      </w:r>
      <w:proofErr w:type="spellEnd"/>
      <w:r w:rsidRPr="006A2166">
        <w:rPr>
          <w:rFonts w:ascii="Calibri" w:hAnsi="Calibri"/>
          <w:sz w:val="23"/>
        </w:rPr>
        <w:t>, Industrial designer ed esperto di tecniche giuridiche</w:t>
      </w:r>
    </w:p>
    <w:p w14:paraId="4B0E08A5" w14:textId="77777777" w:rsidR="001716ED" w:rsidRDefault="001716ED" w:rsidP="001716ED">
      <w:pPr>
        <w:rPr>
          <w:rFonts w:ascii="Calibri" w:hAnsi="Calibri"/>
          <w:b/>
          <w:sz w:val="46"/>
        </w:rPr>
      </w:pPr>
      <w:r>
        <w:rPr>
          <w:rFonts w:ascii="Calibri" w:hAnsi="Calibri"/>
          <w:b/>
          <w:sz w:val="46"/>
        </w:rPr>
        <w:br w:type="page"/>
      </w:r>
    </w:p>
    <w:p w14:paraId="1E488F57" w14:textId="77777777" w:rsidR="00947FB8" w:rsidRDefault="00947FB8" w:rsidP="00874A0C">
      <w:pPr>
        <w:pStyle w:val="Standard"/>
        <w:spacing w:before="120"/>
        <w:ind w:left="2126" w:firstLine="709"/>
        <w:jc w:val="center"/>
        <w:rPr>
          <w:rFonts w:ascii="Calibri" w:hAnsi="Calibri"/>
        </w:rPr>
      </w:pPr>
    </w:p>
    <w:p w14:paraId="00FFF73D" w14:textId="77777777" w:rsidR="001716ED" w:rsidRDefault="001716ED" w:rsidP="00874A0C">
      <w:pPr>
        <w:pStyle w:val="Standard"/>
        <w:spacing w:before="120"/>
        <w:ind w:left="2126" w:firstLine="709"/>
        <w:jc w:val="center"/>
        <w:rPr>
          <w:rFonts w:ascii="Calibri" w:hAnsi="Calibri"/>
        </w:rPr>
      </w:pPr>
    </w:p>
    <w:p w14:paraId="39B17BA4" w14:textId="77777777" w:rsidR="001716ED" w:rsidRPr="00874A0C" w:rsidRDefault="001716ED" w:rsidP="00874A0C">
      <w:pPr>
        <w:pStyle w:val="Standard"/>
        <w:spacing w:before="120"/>
        <w:ind w:left="2126" w:firstLine="709"/>
        <w:jc w:val="center"/>
        <w:rPr>
          <w:rFonts w:ascii="Calibri" w:hAnsi="Calibri"/>
        </w:rPr>
      </w:pPr>
    </w:p>
    <w:p w14:paraId="425C621F" w14:textId="0606E6E9" w:rsidR="00E32B8F" w:rsidRDefault="00E32B8F" w:rsidP="00E32B8F">
      <w:pPr>
        <w:spacing w:line="480" w:lineRule="auto"/>
        <w:rPr>
          <w:rFonts w:ascii="Calibri" w:hAnsi="Calibri"/>
          <w:sz w:val="20"/>
        </w:rPr>
      </w:pPr>
    </w:p>
    <w:p w14:paraId="75B5D14A" w14:textId="78ACA7C5" w:rsidR="00E32B8F" w:rsidRDefault="00E32B8F" w:rsidP="00A45C56">
      <w:pPr>
        <w:pStyle w:val="Standard"/>
        <w:spacing w:before="80" w:line="360" w:lineRule="auto"/>
        <w:jc w:val="both"/>
        <w:rPr>
          <w:rFonts w:ascii="Calibri" w:hAnsi="Calibri"/>
          <w:sz w:val="20"/>
        </w:rPr>
      </w:pPr>
    </w:p>
    <w:p w14:paraId="3218FA2A" w14:textId="12AD1CFE" w:rsidR="00BF4D2D" w:rsidRDefault="00BF4D2D" w:rsidP="00A45C56">
      <w:pPr>
        <w:pStyle w:val="Standard"/>
        <w:spacing w:before="80" w:line="360" w:lineRule="auto"/>
        <w:jc w:val="both"/>
        <w:rPr>
          <w:rFonts w:ascii="Calibri" w:hAnsi="Calibri"/>
          <w:sz w:val="20"/>
        </w:rPr>
      </w:pPr>
      <w:r>
        <w:rPr>
          <w:rFonts w:ascii="Calibri" w:hAnsi="Calibri"/>
          <w:noProof/>
          <w:sz w:val="20"/>
        </w:rPr>
        <w:drawing>
          <wp:anchor distT="0" distB="0" distL="114300" distR="114300" simplePos="0" relativeHeight="251658240" behindDoc="0" locked="0" layoutInCell="1" allowOverlap="1" wp14:anchorId="1EBFCDDF" wp14:editId="36086490">
            <wp:simplePos x="0" y="0"/>
            <wp:positionH relativeFrom="margin">
              <wp:posOffset>1619250</wp:posOffset>
            </wp:positionH>
            <wp:positionV relativeFrom="margin">
              <wp:posOffset>331470</wp:posOffset>
            </wp:positionV>
            <wp:extent cx="2979420" cy="2979420"/>
            <wp:effectExtent l="0" t="0" r="0" b="0"/>
            <wp:wrapSquare wrapText="bothSides"/>
            <wp:docPr id="14670145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4542" name="Immagine 14670145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14:sizeRelH relativeFrom="margin">
              <wp14:pctWidth>0</wp14:pctWidth>
            </wp14:sizeRelH>
            <wp14:sizeRelV relativeFrom="margin">
              <wp14:pctHeight>0</wp14:pctHeight>
            </wp14:sizeRelV>
          </wp:anchor>
        </w:drawing>
      </w:r>
    </w:p>
    <w:p w14:paraId="1CAFAF65" w14:textId="6A1B234D" w:rsidR="00E32B8F" w:rsidRPr="00426103" w:rsidRDefault="00E32B8F" w:rsidP="00A45C56">
      <w:pPr>
        <w:pStyle w:val="Standard"/>
        <w:spacing w:before="80" w:line="360" w:lineRule="auto"/>
        <w:jc w:val="both"/>
        <w:rPr>
          <w:rFonts w:ascii="Calibri" w:hAnsi="Calibri"/>
          <w:sz w:val="20"/>
        </w:rPr>
      </w:pPr>
    </w:p>
    <w:p w14:paraId="154C1EBD" w14:textId="77777777" w:rsidR="00BF4D2D" w:rsidRDefault="00BF4D2D" w:rsidP="00E32B8F">
      <w:pPr>
        <w:spacing w:before="240" w:line="360" w:lineRule="auto"/>
        <w:jc w:val="center"/>
        <w:rPr>
          <w:rFonts w:ascii="Calibri" w:eastAsia="Times New Roman" w:hAnsi="Calibri"/>
          <w:sz w:val="30"/>
          <w:szCs w:val="30"/>
        </w:rPr>
      </w:pPr>
    </w:p>
    <w:p w14:paraId="5BDDF6DC" w14:textId="77777777" w:rsidR="00BF4D2D" w:rsidRDefault="00BF4D2D" w:rsidP="00E32B8F">
      <w:pPr>
        <w:spacing w:before="240" w:line="360" w:lineRule="auto"/>
        <w:jc w:val="center"/>
        <w:rPr>
          <w:rFonts w:ascii="Calibri" w:eastAsia="Times New Roman" w:hAnsi="Calibri"/>
          <w:sz w:val="30"/>
          <w:szCs w:val="30"/>
        </w:rPr>
      </w:pPr>
    </w:p>
    <w:p w14:paraId="55AFCFDC" w14:textId="77777777" w:rsidR="00BF4D2D" w:rsidRDefault="00BF4D2D" w:rsidP="00E32B8F">
      <w:pPr>
        <w:spacing w:before="240" w:line="360" w:lineRule="auto"/>
        <w:jc w:val="center"/>
        <w:rPr>
          <w:rFonts w:ascii="Calibri" w:eastAsia="Times New Roman" w:hAnsi="Calibri"/>
          <w:sz w:val="30"/>
          <w:szCs w:val="30"/>
        </w:rPr>
      </w:pPr>
    </w:p>
    <w:p w14:paraId="7EE59330" w14:textId="4108EB23" w:rsidR="00097A88" w:rsidRPr="00E32B8F" w:rsidRDefault="00097A88" w:rsidP="00CA5FB7">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MIKI BIASION OSPITE D’ONORE ALL’INAUGURAZIONE DI SABATO 13 APRILE</w:t>
      </w:r>
    </w:p>
    <w:p w14:paraId="0EE0A1DD" w14:textId="77777777" w:rsidR="00E32B8F" w:rsidRDefault="00E32B8F" w:rsidP="00097A88">
      <w:pPr>
        <w:spacing w:before="120" w:line="360" w:lineRule="auto"/>
        <w:jc w:val="both"/>
        <w:rPr>
          <w:rFonts w:ascii="Calibri" w:eastAsia="Times New Roman" w:hAnsi="Calibri"/>
          <w:sz w:val="20"/>
        </w:rPr>
      </w:pPr>
    </w:p>
    <w:p w14:paraId="484CA574" w14:textId="1CD0BC9D"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L’inaugurazione di “Spider e Cabriolet” in programma sabato 13 aprile vedrà la partecipazione di un autentico mito del mondo dell’automobilismo. Stiamo parlando di </w:t>
      </w:r>
      <w:r w:rsidRPr="00C158A9">
        <w:rPr>
          <w:rFonts w:ascii="Calibri" w:eastAsia="Times New Roman" w:hAnsi="Calibri"/>
          <w:b/>
          <w:sz w:val="20"/>
        </w:rPr>
        <w:t>Miki Biasion</w:t>
      </w:r>
      <w:r w:rsidRPr="00426103">
        <w:rPr>
          <w:rFonts w:ascii="Calibri" w:eastAsia="Times New Roman" w:hAnsi="Calibri"/>
          <w:sz w:val="20"/>
        </w:rPr>
        <w:t xml:space="preserve">, uno dei piloti di rally più veloci e completi a cavallo tra gli anni ’80 e ’90, capace spesso di dare del filo da torcere ai migliori specialisti scandinavi. Il suo nome è spesso associato a quello di un’altra icona senza età: la Lancia Delta! Insieme alla berlinetta torinese, Miki Biasion sale per ben due volte sul tetto del mondo, regalando tante gioie ai tifosi italiani. Nel suo palmarès figurano però tanti altri successi prestigiosi, tra cui le numerose vittorie ottenute con i camion nelle gare tout </w:t>
      </w:r>
      <w:proofErr w:type="spellStart"/>
      <w:r w:rsidRPr="00426103">
        <w:rPr>
          <w:rFonts w:ascii="Calibri" w:eastAsia="Times New Roman" w:hAnsi="Calibri"/>
          <w:sz w:val="20"/>
        </w:rPr>
        <w:t>terrain</w:t>
      </w:r>
      <w:proofErr w:type="spellEnd"/>
      <w:r w:rsidRPr="00426103">
        <w:rPr>
          <w:rFonts w:ascii="Calibri" w:eastAsia="Times New Roman" w:hAnsi="Calibri"/>
          <w:sz w:val="20"/>
        </w:rPr>
        <w:t xml:space="preserve"> e nei rally raid, a testimonianza di un talento unico nel suo genere. “</w:t>
      </w:r>
      <w:r w:rsidRPr="00C158A9">
        <w:rPr>
          <w:rFonts w:ascii="Calibri" w:eastAsia="Times New Roman" w:hAnsi="Calibri"/>
          <w:i/>
          <w:sz w:val="20"/>
        </w:rPr>
        <w:t>Anche se nei rally non si possono utilizzare, le vetture spider e cabriolet sono sempre state una mia grande passione!</w:t>
      </w:r>
      <w:r w:rsidR="00C158A9">
        <w:rPr>
          <w:rFonts w:ascii="Calibri" w:eastAsia="Times New Roman" w:hAnsi="Calibri"/>
          <w:sz w:val="20"/>
        </w:rPr>
        <w:t xml:space="preserve">“, spiega </w:t>
      </w:r>
      <w:proofErr w:type="spellStart"/>
      <w:r w:rsidRPr="00426103">
        <w:rPr>
          <w:rFonts w:ascii="Calibri" w:eastAsia="Times New Roman" w:hAnsi="Calibri"/>
          <w:sz w:val="20"/>
        </w:rPr>
        <w:t>Basion</w:t>
      </w:r>
      <w:proofErr w:type="spellEnd"/>
      <w:r w:rsidRPr="00426103">
        <w:rPr>
          <w:rFonts w:ascii="Calibri" w:eastAsia="Times New Roman" w:hAnsi="Calibri"/>
          <w:sz w:val="20"/>
        </w:rPr>
        <w:t>. “</w:t>
      </w:r>
      <w:r w:rsidRPr="00C158A9">
        <w:rPr>
          <w:rFonts w:ascii="Calibri" w:eastAsia="Times New Roman" w:hAnsi="Calibri"/>
          <w:i/>
          <w:sz w:val="20"/>
        </w:rPr>
        <w:t>C’è chi dice che io, guidandole, abbia lasciato al vento tutti i capelli… Scherzi a parte, sarà un piacere partecipare sabato 13 aprile all’inaugurazione di Spider Cabriolet presso il Centro Fiera di Montichiari, manifestazione unica nel suo genere e sicuramente molto affascinante.</w:t>
      </w:r>
      <w:r w:rsidRPr="00426103">
        <w:rPr>
          <w:rFonts w:ascii="Calibri" w:eastAsia="Times New Roman" w:hAnsi="Calibri"/>
          <w:sz w:val="20"/>
        </w:rPr>
        <w:t>“</w:t>
      </w:r>
    </w:p>
    <w:p w14:paraId="183240D1" w14:textId="1E10D4B0" w:rsidR="00E32B8F" w:rsidRDefault="00E32B8F">
      <w:pPr>
        <w:rPr>
          <w:rFonts w:ascii="Calibri" w:eastAsia="Times New Roman" w:hAnsi="Calibri"/>
          <w:sz w:val="20"/>
        </w:rPr>
      </w:pPr>
    </w:p>
    <w:p w14:paraId="5D1BE01D" w14:textId="77777777" w:rsidR="00E32B8F" w:rsidRPr="00426103" w:rsidRDefault="00E32B8F" w:rsidP="00097A88">
      <w:pPr>
        <w:spacing w:before="120" w:line="360" w:lineRule="auto"/>
        <w:jc w:val="both"/>
        <w:rPr>
          <w:rFonts w:ascii="Calibri" w:eastAsia="Times New Roman" w:hAnsi="Calibri"/>
          <w:sz w:val="20"/>
        </w:rPr>
      </w:pPr>
    </w:p>
    <w:p w14:paraId="69D74D7D" w14:textId="2B0A0B74" w:rsidR="00BF4D2D" w:rsidRDefault="00BF4D2D" w:rsidP="00E32B8F">
      <w:pPr>
        <w:spacing w:before="240" w:line="360" w:lineRule="auto"/>
        <w:jc w:val="center"/>
        <w:rPr>
          <w:rFonts w:ascii="Calibri" w:eastAsia="Times New Roman" w:hAnsi="Calibri"/>
          <w:sz w:val="30"/>
          <w:szCs w:val="30"/>
        </w:rPr>
      </w:pPr>
      <w:r>
        <w:rPr>
          <w:rFonts w:ascii="Calibri" w:eastAsia="Times New Roman" w:hAnsi="Calibri"/>
          <w:noProof/>
          <w:sz w:val="30"/>
          <w:szCs w:val="30"/>
        </w:rPr>
        <w:lastRenderedPageBreak/>
        <w:drawing>
          <wp:inline distT="0" distB="0" distL="0" distR="0" wp14:anchorId="3B661D9C" wp14:editId="7A94B59E">
            <wp:extent cx="3368040" cy="2156258"/>
            <wp:effectExtent l="0" t="0" r="0" b="0"/>
            <wp:docPr id="1667031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1491" name="Immagine 16670314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9959" cy="2157486"/>
                    </a:xfrm>
                    <a:prstGeom prst="rect">
                      <a:avLst/>
                    </a:prstGeom>
                  </pic:spPr>
                </pic:pic>
              </a:graphicData>
            </a:graphic>
          </wp:inline>
        </w:drawing>
      </w:r>
    </w:p>
    <w:p w14:paraId="3F742749" w14:textId="488D2528" w:rsidR="00097A88" w:rsidRPr="00E32B8F" w:rsidRDefault="00097A88" w:rsidP="00E32B8F">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A “SPIDER E CABRIOLET”, LA LAMBORGHINI F1 DI MAURO FORGHIERI</w:t>
      </w:r>
    </w:p>
    <w:p w14:paraId="6C8EDAD2" w14:textId="77777777" w:rsidR="00E32B8F" w:rsidRDefault="00E32B8F" w:rsidP="00097A88">
      <w:pPr>
        <w:spacing w:before="120" w:line="360" w:lineRule="auto"/>
        <w:jc w:val="both"/>
        <w:rPr>
          <w:rFonts w:ascii="Calibri" w:eastAsia="Times New Roman" w:hAnsi="Calibri"/>
          <w:sz w:val="20"/>
        </w:rPr>
      </w:pPr>
    </w:p>
    <w:p w14:paraId="6613F4AF" w14:textId="5AAE520E"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Il benvenuto all’edizione 2024 di “Spider e Cabriolet” sarà affidato alla </w:t>
      </w:r>
      <w:r w:rsidRPr="00C158A9">
        <w:rPr>
          <w:rFonts w:ascii="Calibri" w:eastAsia="Times New Roman" w:hAnsi="Calibri"/>
          <w:b/>
          <w:sz w:val="20"/>
        </w:rPr>
        <w:t>Lamborghini F1</w:t>
      </w:r>
      <w:r w:rsidRPr="00426103">
        <w:rPr>
          <w:rFonts w:ascii="Calibri" w:eastAsia="Times New Roman" w:hAnsi="Calibri"/>
          <w:sz w:val="20"/>
        </w:rPr>
        <w:t xml:space="preserve"> a cui lavorò il compianto </w:t>
      </w:r>
      <w:r w:rsidRPr="00C158A9">
        <w:rPr>
          <w:rFonts w:ascii="Calibri" w:eastAsia="Times New Roman" w:hAnsi="Calibri"/>
          <w:b/>
          <w:sz w:val="20"/>
        </w:rPr>
        <w:t>Mauro Forghieri</w:t>
      </w:r>
      <w:r w:rsidRPr="00426103">
        <w:rPr>
          <w:rFonts w:ascii="Calibri" w:eastAsia="Times New Roman" w:hAnsi="Calibri"/>
          <w:sz w:val="20"/>
        </w:rPr>
        <w:t>. Nel foyer dell’ingresso centrale sarà possibile ammirare da vicino questo autentico capolavoro, nato dal genio di uno dei più grandi progettisti italiani. Conclusa nel 1987 la sua esperienza in Ferrari, Forghieri accettò la sfida di Lee Iacocca, a quel tempo CEO di Chrysler e artefice dell’acquisizione di Lamborghini Automobili, di fondare la Lamborghini Engineering. Sotto la sua direzione tecnica venne progettato e sviluppato in meno di due anni, un innovativo motore 12 cilindri di Formula 1 di 3500 c.c. ed un cambio trasversale a 6 rapporti.</w:t>
      </w:r>
      <w:r w:rsidR="00426103">
        <w:rPr>
          <w:rFonts w:ascii="Calibri" w:eastAsia="Times New Roman" w:hAnsi="Calibri"/>
          <w:sz w:val="20"/>
        </w:rPr>
        <w:t xml:space="preserve"> </w:t>
      </w:r>
      <w:r w:rsidRPr="00426103">
        <w:rPr>
          <w:rFonts w:ascii="Calibri" w:eastAsia="Times New Roman" w:hAnsi="Calibri"/>
          <w:sz w:val="20"/>
        </w:rPr>
        <w:t xml:space="preserve">Nel 1989 il gruppo motore e cambio fecero il loro debutto nel Campionato del Mondo di F1 con il Team </w:t>
      </w:r>
      <w:proofErr w:type="spellStart"/>
      <w:r w:rsidRPr="00426103">
        <w:rPr>
          <w:rFonts w:ascii="Calibri" w:eastAsia="Times New Roman" w:hAnsi="Calibri"/>
          <w:sz w:val="20"/>
        </w:rPr>
        <w:t>Larrousse</w:t>
      </w:r>
      <w:proofErr w:type="spellEnd"/>
      <w:r w:rsidRPr="00426103">
        <w:rPr>
          <w:rFonts w:ascii="Calibri" w:eastAsia="Times New Roman" w:hAnsi="Calibri"/>
          <w:sz w:val="20"/>
        </w:rPr>
        <w:t xml:space="preserve"> ed il pilota Philippe Alliot. Lo sviluppo del motore proseguì con successo e negli anni seguenti venne utilizzato dai team Lotus, Ligier e Minardi. Nel 1991, grazie al finanziamento dell’uomo d’affari Fernando Gonzales Luna, venne progettata sotto la direzione di Forghieri una nuova vettura di F1 che corse nel Campionato del Mondo del 1991 con il Modena Team. A fine ‘91 Forghieri lasciò la Lamborghini Engineering per passare alla direzione tecnica della Bugatti.</w:t>
      </w:r>
    </w:p>
    <w:p w14:paraId="4D5C9ACC" w14:textId="74AB5913" w:rsidR="00E32B8F" w:rsidRDefault="00E32B8F" w:rsidP="00E32B8F">
      <w:pPr>
        <w:spacing w:line="480" w:lineRule="auto"/>
        <w:rPr>
          <w:rFonts w:ascii="Calibri" w:eastAsia="Times New Roman" w:hAnsi="Calibri"/>
          <w:sz w:val="20"/>
        </w:rPr>
      </w:pPr>
      <w:r>
        <w:rPr>
          <w:rFonts w:ascii="Calibri" w:eastAsia="Times New Roman" w:hAnsi="Calibri"/>
          <w:sz w:val="20"/>
        </w:rPr>
        <w:br w:type="page"/>
      </w:r>
    </w:p>
    <w:p w14:paraId="6C852D5A" w14:textId="77777777" w:rsidR="00E32B8F" w:rsidRPr="00426103" w:rsidRDefault="00E32B8F" w:rsidP="00097A88">
      <w:pPr>
        <w:spacing w:before="120" w:line="360" w:lineRule="auto"/>
        <w:jc w:val="both"/>
        <w:rPr>
          <w:rFonts w:ascii="Calibri" w:eastAsia="Times New Roman" w:hAnsi="Calibri"/>
          <w:sz w:val="20"/>
        </w:rPr>
      </w:pPr>
    </w:p>
    <w:p w14:paraId="38732623" w14:textId="4CB66A0C" w:rsidR="001E3C36" w:rsidRDefault="001E3C36" w:rsidP="00E32B8F">
      <w:pPr>
        <w:spacing w:before="8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0D0F23C8" wp14:editId="49707711">
            <wp:extent cx="3469525" cy="1615440"/>
            <wp:effectExtent l="0" t="0" r="0" b="0"/>
            <wp:docPr id="4235046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4669" name="Immagine 4235046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771" cy="1618814"/>
                    </a:xfrm>
                    <a:prstGeom prst="rect">
                      <a:avLst/>
                    </a:prstGeom>
                  </pic:spPr>
                </pic:pic>
              </a:graphicData>
            </a:graphic>
          </wp:inline>
        </w:drawing>
      </w:r>
    </w:p>
    <w:p w14:paraId="43AF0290" w14:textId="77777777" w:rsidR="001E3C36" w:rsidRDefault="001E3C36" w:rsidP="00E32B8F">
      <w:pPr>
        <w:spacing w:before="80"/>
        <w:jc w:val="center"/>
        <w:rPr>
          <w:rFonts w:ascii="Calibri" w:eastAsia="Times New Roman" w:hAnsi="Calibri"/>
          <w:sz w:val="30"/>
          <w:szCs w:val="30"/>
        </w:rPr>
      </w:pPr>
    </w:p>
    <w:p w14:paraId="52BA51DC" w14:textId="325360A2" w:rsidR="00E32B8F" w:rsidRDefault="00097A88" w:rsidP="00E32B8F">
      <w:pPr>
        <w:spacing w:before="80"/>
        <w:jc w:val="center"/>
        <w:rPr>
          <w:rFonts w:ascii="Calibri" w:eastAsia="Times New Roman" w:hAnsi="Calibri"/>
          <w:sz w:val="30"/>
          <w:szCs w:val="30"/>
        </w:rPr>
      </w:pPr>
      <w:r w:rsidRPr="00E32B8F">
        <w:rPr>
          <w:rFonts w:ascii="Calibri" w:eastAsia="Times New Roman" w:hAnsi="Calibri"/>
          <w:sz w:val="30"/>
          <w:szCs w:val="30"/>
        </w:rPr>
        <w:t xml:space="preserve">IN MOSTRA LA BUGATTI EB 110 </w:t>
      </w:r>
    </w:p>
    <w:p w14:paraId="269EBD42" w14:textId="0FDE0033" w:rsidR="00097A88" w:rsidRPr="00E32B8F" w:rsidRDefault="00097A88" w:rsidP="00E32B8F">
      <w:pPr>
        <w:spacing w:before="80"/>
        <w:jc w:val="center"/>
        <w:rPr>
          <w:rFonts w:ascii="Calibri" w:eastAsia="Times New Roman" w:hAnsi="Calibri"/>
          <w:sz w:val="30"/>
          <w:szCs w:val="30"/>
        </w:rPr>
      </w:pPr>
      <w:r w:rsidRPr="00E32B8F">
        <w:rPr>
          <w:rFonts w:ascii="Calibri" w:eastAsia="Times New Roman" w:hAnsi="Calibri"/>
          <w:sz w:val="30"/>
          <w:szCs w:val="30"/>
        </w:rPr>
        <w:t>PRESENTATA A PARIGI NEL 1991 DA ALAIN DELON</w:t>
      </w:r>
    </w:p>
    <w:p w14:paraId="7BC7C72A" w14:textId="77777777" w:rsidR="00E32B8F" w:rsidRDefault="00E32B8F" w:rsidP="00097A88">
      <w:pPr>
        <w:spacing w:before="120" w:line="360" w:lineRule="auto"/>
        <w:jc w:val="both"/>
        <w:rPr>
          <w:rFonts w:ascii="Calibri" w:eastAsia="Times New Roman" w:hAnsi="Calibri"/>
          <w:sz w:val="20"/>
        </w:rPr>
      </w:pPr>
    </w:p>
    <w:p w14:paraId="32CF6518" w14:textId="6D8E00F6"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I visitatori di “Spider e Cabriolet” 2024 </w:t>
      </w:r>
      <w:r w:rsidR="00C158A9">
        <w:rPr>
          <w:rFonts w:ascii="Calibri" w:eastAsia="Times New Roman" w:hAnsi="Calibri"/>
          <w:sz w:val="20"/>
        </w:rPr>
        <w:t>potranno ammirare</w:t>
      </w:r>
      <w:r w:rsidRPr="00426103">
        <w:rPr>
          <w:rFonts w:ascii="Calibri" w:eastAsia="Times New Roman" w:hAnsi="Calibri"/>
          <w:sz w:val="20"/>
        </w:rPr>
        <w:t xml:space="preserve"> vetture dal fascino uni</w:t>
      </w:r>
      <w:r w:rsidR="00C158A9">
        <w:rPr>
          <w:rFonts w:ascii="Calibri" w:eastAsia="Times New Roman" w:hAnsi="Calibri"/>
          <w:sz w:val="20"/>
        </w:rPr>
        <w:t>co e inconfondibile. Nello spazio riservato alla Scuderia Tazio Nuvolari</w:t>
      </w:r>
      <w:r w:rsidRPr="00426103">
        <w:rPr>
          <w:rFonts w:ascii="Calibri" w:eastAsia="Times New Roman" w:hAnsi="Calibri"/>
          <w:sz w:val="20"/>
        </w:rPr>
        <w:t xml:space="preserve">, infatti, si potrà ammirare la </w:t>
      </w:r>
      <w:r w:rsidRPr="00020F16">
        <w:rPr>
          <w:rFonts w:ascii="Calibri" w:eastAsia="Times New Roman" w:hAnsi="Calibri"/>
          <w:b/>
          <w:sz w:val="20"/>
        </w:rPr>
        <w:t>Bugatti EB 110</w:t>
      </w:r>
      <w:r w:rsidRPr="00426103">
        <w:rPr>
          <w:rFonts w:ascii="Calibri" w:eastAsia="Times New Roman" w:hAnsi="Calibri"/>
          <w:sz w:val="20"/>
        </w:rPr>
        <w:t xml:space="preserve">, il modello che nel 1991 </w:t>
      </w:r>
      <w:r w:rsidRPr="00020F16">
        <w:rPr>
          <w:rFonts w:ascii="Calibri" w:eastAsia="Times New Roman" w:hAnsi="Calibri"/>
          <w:b/>
          <w:sz w:val="20"/>
        </w:rPr>
        <w:t>Alain Delon</w:t>
      </w:r>
      <w:r w:rsidRPr="00426103">
        <w:rPr>
          <w:rFonts w:ascii="Calibri" w:eastAsia="Times New Roman" w:hAnsi="Calibri"/>
          <w:sz w:val="20"/>
        </w:rPr>
        <w:t xml:space="preserve"> presentò a Parigi tra due ali di folla. La EB 110 è mossa da un 12 cilindri a V di 60º, con monoblocco in lega di alluminio e magnesio, testate in alluminio e titanio, sistemato in posizione posteriore centrale longitudinale che ingloba il cambio e parte della trasmissione. Tale propulsore è dotato di lubrificazione a carter secco, distribuzione a due alberi a camme in testa per bancata, con 5 valvole per cilindro. La cilindrata è di 3.500 cm³, alesaggio 81,0 mm e corsa 56,6 mm. Una vera e propria peculiarità dell’auto è di essere dotata di un sistema di sovralimentazione con 4 turbocompressori IHI, caratteristica unica a suo tempo. A seconda delle versioni eroga una potenza di 560 CV a 8.000 giri/min o 610 CV a 8.250 giri/min. È dotata di 2 serbatoi per il combustibile, per una capacità totale di benzina di 120 litri. La Bugatti EB 110 fu presentata a Parigi nel Settembre 1991 con testimonial Alain Delon che arrivò ai Champs </w:t>
      </w:r>
      <w:proofErr w:type="spellStart"/>
      <w:r w:rsidRPr="00426103">
        <w:rPr>
          <w:rFonts w:ascii="Calibri" w:eastAsia="Times New Roman" w:hAnsi="Calibri"/>
          <w:sz w:val="20"/>
        </w:rPr>
        <w:t>Elisee</w:t>
      </w:r>
      <w:proofErr w:type="spellEnd"/>
      <w:r w:rsidRPr="00426103">
        <w:rPr>
          <w:rFonts w:ascii="Calibri" w:eastAsia="Times New Roman" w:hAnsi="Calibri"/>
          <w:sz w:val="20"/>
        </w:rPr>
        <w:t xml:space="preserve"> tra due ali di una folla.</w:t>
      </w:r>
    </w:p>
    <w:p w14:paraId="7BD76C1C" w14:textId="125B61DD" w:rsidR="00E32B8F" w:rsidRDefault="00E32B8F">
      <w:pPr>
        <w:rPr>
          <w:rFonts w:ascii="Calibri" w:eastAsia="Times New Roman" w:hAnsi="Calibri"/>
          <w:sz w:val="20"/>
        </w:rPr>
      </w:pPr>
      <w:r>
        <w:rPr>
          <w:rFonts w:ascii="Calibri" w:eastAsia="Times New Roman" w:hAnsi="Calibri"/>
          <w:sz w:val="20"/>
        </w:rPr>
        <w:br w:type="page"/>
      </w:r>
    </w:p>
    <w:p w14:paraId="56C62025" w14:textId="77777777" w:rsidR="00E32B8F" w:rsidRPr="00426103" w:rsidRDefault="00E32B8F" w:rsidP="00097A88">
      <w:pPr>
        <w:spacing w:before="120" w:line="360" w:lineRule="auto"/>
        <w:jc w:val="both"/>
        <w:rPr>
          <w:rFonts w:ascii="Calibri" w:eastAsia="Times New Roman" w:hAnsi="Calibri"/>
          <w:sz w:val="20"/>
        </w:rPr>
      </w:pPr>
    </w:p>
    <w:p w14:paraId="6BAE1C1C" w14:textId="77D01E80" w:rsidR="001E3C36" w:rsidRDefault="001E3C36" w:rsidP="00E32B8F">
      <w:pPr>
        <w:spacing w:before="240" w:line="360" w:lineRule="auto"/>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062EFD67" wp14:editId="20F3F0FA">
            <wp:extent cx="3337560" cy="2779534"/>
            <wp:effectExtent l="0" t="0" r="0" b="0"/>
            <wp:docPr id="171014057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0571" name="Immagine 17101405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9729" cy="2781340"/>
                    </a:xfrm>
                    <a:prstGeom prst="rect">
                      <a:avLst/>
                    </a:prstGeom>
                  </pic:spPr>
                </pic:pic>
              </a:graphicData>
            </a:graphic>
          </wp:inline>
        </w:drawing>
      </w:r>
    </w:p>
    <w:p w14:paraId="59661492" w14:textId="2C0234BE" w:rsidR="00097A88" w:rsidRPr="00E32B8F" w:rsidRDefault="00A127C8" w:rsidP="00E32B8F">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 xml:space="preserve">A “SPIDER E CABRIOLET” IN MOSTRA LA SCOCCA DELLA FERRARI </w:t>
      </w:r>
      <w:r w:rsidR="00097A88" w:rsidRPr="00E32B8F">
        <w:rPr>
          <w:rFonts w:ascii="Calibri" w:eastAsia="Times New Roman" w:hAnsi="Calibri"/>
          <w:sz w:val="30"/>
          <w:szCs w:val="30"/>
        </w:rPr>
        <w:t>330 P3-P4</w:t>
      </w:r>
    </w:p>
    <w:p w14:paraId="7450CF9A" w14:textId="77777777" w:rsidR="00E32B8F" w:rsidRDefault="00E32B8F" w:rsidP="00097A88">
      <w:pPr>
        <w:spacing w:before="120" w:line="360" w:lineRule="auto"/>
        <w:jc w:val="both"/>
        <w:rPr>
          <w:rFonts w:ascii="Calibri" w:eastAsia="Times New Roman" w:hAnsi="Calibri"/>
          <w:sz w:val="20"/>
        </w:rPr>
      </w:pPr>
    </w:p>
    <w:p w14:paraId="3C30107D" w14:textId="0365D2B3"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Dalla collezione </w:t>
      </w:r>
      <w:proofErr w:type="spellStart"/>
      <w:r w:rsidRPr="00426103">
        <w:rPr>
          <w:rFonts w:ascii="Calibri" w:eastAsia="Times New Roman" w:hAnsi="Calibri"/>
          <w:sz w:val="20"/>
        </w:rPr>
        <w:t>Modenart</w:t>
      </w:r>
      <w:proofErr w:type="spellEnd"/>
      <w:r w:rsidRPr="00426103">
        <w:rPr>
          <w:rFonts w:ascii="Calibri" w:eastAsia="Times New Roman" w:hAnsi="Calibri"/>
          <w:sz w:val="20"/>
        </w:rPr>
        <w:t xml:space="preserve"> di </w:t>
      </w:r>
      <w:proofErr w:type="spellStart"/>
      <w:r w:rsidRPr="00426103">
        <w:rPr>
          <w:rFonts w:ascii="Calibri" w:eastAsia="Times New Roman" w:hAnsi="Calibri"/>
          <w:sz w:val="20"/>
        </w:rPr>
        <w:t>Jan</w:t>
      </w:r>
      <w:proofErr w:type="spellEnd"/>
      <w:r w:rsidRPr="00426103">
        <w:rPr>
          <w:rFonts w:ascii="Calibri" w:eastAsia="Times New Roman" w:hAnsi="Calibri"/>
          <w:sz w:val="20"/>
        </w:rPr>
        <w:t xml:space="preserve"> Marc Borel arriva a </w:t>
      </w:r>
      <w:r w:rsidR="00020F16">
        <w:rPr>
          <w:rFonts w:ascii="Calibri" w:eastAsia="Times New Roman" w:hAnsi="Calibri"/>
          <w:sz w:val="20"/>
        </w:rPr>
        <w:t>“</w:t>
      </w:r>
      <w:r w:rsidRPr="00426103">
        <w:rPr>
          <w:rFonts w:ascii="Calibri" w:eastAsia="Times New Roman" w:hAnsi="Calibri"/>
          <w:sz w:val="20"/>
        </w:rPr>
        <w:t>Spider Cabriolet 2024</w:t>
      </w:r>
      <w:r w:rsidR="00020F16">
        <w:rPr>
          <w:rFonts w:ascii="Calibri" w:eastAsia="Times New Roman" w:hAnsi="Calibri"/>
          <w:sz w:val="20"/>
        </w:rPr>
        <w:t>”</w:t>
      </w:r>
      <w:r w:rsidRPr="00426103">
        <w:rPr>
          <w:rFonts w:ascii="Calibri" w:eastAsia="Times New Roman" w:hAnsi="Calibri"/>
          <w:sz w:val="20"/>
        </w:rPr>
        <w:t xml:space="preserve"> la scocca della </w:t>
      </w:r>
      <w:r w:rsidRPr="00020F16">
        <w:rPr>
          <w:rFonts w:ascii="Calibri" w:eastAsia="Times New Roman" w:hAnsi="Calibri"/>
          <w:b/>
          <w:sz w:val="20"/>
        </w:rPr>
        <w:t>Ferrari 330 P3-P4</w:t>
      </w:r>
      <w:r w:rsidRPr="00426103">
        <w:rPr>
          <w:rFonts w:ascii="Calibri" w:eastAsia="Times New Roman" w:hAnsi="Calibri"/>
          <w:sz w:val="20"/>
        </w:rPr>
        <w:t>, interamente fatta a mano dai maestri carrozzieri modenesi</w:t>
      </w:r>
      <w:r w:rsidR="00A127C8" w:rsidRPr="00426103">
        <w:rPr>
          <w:rFonts w:ascii="Calibri" w:eastAsia="Times New Roman" w:hAnsi="Calibri"/>
          <w:sz w:val="20"/>
        </w:rPr>
        <w:t xml:space="preserve">, veri scultori della velocità. </w:t>
      </w:r>
      <w:r w:rsidRPr="00426103">
        <w:rPr>
          <w:rFonts w:ascii="Calibri" w:eastAsia="Times New Roman" w:hAnsi="Calibri"/>
          <w:sz w:val="20"/>
        </w:rPr>
        <w:t xml:space="preserve">La Ferrari 330 P3-P4 è un capolavoro assoluto, un autentico trionfo della bellezza. L’ultima evoluzione della serie P, costruita in 4 esemplari è stata disegnata e sviluppata nello stile con la direzione di </w:t>
      </w:r>
      <w:r w:rsidRPr="00020F16">
        <w:rPr>
          <w:rFonts w:ascii="Calibri" w:eastAsia="Times New Roman" w:hAnsi="Calibri"/>
          <w:b/>
          <w:sz w:val="20"/>
        </w:rPr>
        <w:t>Enzo Ferrari</w:t>
      </w:r>
      <w:r w:rsidRPr="00426103">
        <w:rPr>
          <w:rFonts w:ascii="Calibri" w:eastAsia="Times New Roman" w:hAnsi="Calibri"/>
          <w:sz w:val="20"/>
        </w:rPr>
        <w:t xml:space="preserve"> e il supporto della </w:t>
      </w:r>
      <w:r w:rsidRPr="00020F16">
        <w:rPr>
          <w:rFonts w:ascii="Calibri" w:eastAsia="Times New Roman" w:hAnsi="Calibri"/>
          <w:b/>
          <w:sz w:val="20"/>
        </w:rPr>
        <w:t>Carrozzeria Sports Car</w:t>
      </w:r>
      <w:r w:rsidRPr="00426103">
        <w:rPr>
          <w:rFonts w:ascii="Calibri" w:eastAsia="Times New Roman" w:hAnsi="Calibri"/>
          <w:sz w:val="20"/>
        </w:rPr>
        <w:t xml:space="preserve"> di </w:t>
      </w:r>
      <w:r w:rsidRPr="00020F16">
        <w:rPr>
          <w:rFonts w:ascii="Calibri" w:eastAsia="Times New Roman" w:hAnsi="Calibri"/>
          <w:b/>
          <w:sz w:val="20"/>
        </w:rPr>
        <w:t>Piero Drogo</w:t>
      </w:r>
      <w:r w:rsidRPr="00426103">
        <w:rPr>
          <w:rFonts w:ascii="Calibri" w:eastAsia="Times New Roman" w:hAnsi="Calibri"/>
          <w:sz w:val="20"/>
        </w:rPr>
        <w:t>.</w:t>
      </w:r>
      <w:r w:rsidR="00A127C8" w:rsidRPr="00426103">
        <w:rPr>
          <w:rFonts w:ascii="Calibri" w:eastAsia="Times New Roman" w:hAnsi="Calibri"/>
          <w:sz w:val="20"/>
        </w:rPr>
        <w:t xml:space="preserve"> </w:t>
      </w:r>
      <w:r w:rsidRPr="00426103">
        <w:rPr>
          <w:rFonts w:ascii="Calibri" w:eastAsia="Times New Roman" w:hAnsi="Calibri"/>
          <w:sz w:val="20"/>
        </w:rPr>
        <w:t>I 4 esemplari costruiti vinsero il titolo mondiale Sport Prototipi del 1967. Divennero famosi per l’arrivo in parata, prima, seconda e terza alla 24 Ore di Daytona, proprio in casa dell’avversario Ford.</w:t>
      </w:r>
    </w:p>
    <w:p w14:paraId="7289119C" w14:textId="0F758C74" w:rsidR="00E32B8F" w:rsidRDefault="00E32B8F">
      <w:pPr>
        <w:rPr>
          <w:rFonts w:ascii="Calibri" w:eastAsia="Times New Roman" w:hAnsi="Calibri"/>
          <w:sz w:val="20"/>
        </w:rPr>
      </w:pPr>
      <w:r>
        <w:rPr>
          <w:rFonts w:ascii="Calibri" w:eastAsia="Times New Roman" w:hAnsi="Calibri"/>
          <w:sz w:val="20"/>
        </w:rPr>
        <w:br w:type="page"/>
      </w:r>
    </w:p>
    <w:p w14:paraId="2B99FE81" w14:textId="77777777" w:rsidR="00E32B8F" w:rsidRPr="00426103" w:rsidRDefault="00E32B8F" w:rsidP="00097A88">
      <w:pPr>
        <w:spacing w:before="120" w:line="360" w:lineRule="auto"/>
        <w:jc w:val="both"/>
        <w:rPr>
          <w:rFonts w:ascii="Calibri" w:eastAsia="Times New Roman" w:hAnsi="Calibri"/>
          <w:sz w:val="20"/>
        </w:rPr>
      </w:pPr>
    </w:p>
    <w:p w14:paraId="6132FDF7" w14:textId="777B35BD" w:rsidR="001E3C36" w:rsidRDefault="001E3C36" w:rsidP="00E32B8F">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4CC99583" wp14:editId="31F4F81E">
            <wp:extent cx="3413760" cy="1939978"/>
            <wp:effectExtent l="0" t="0" r="0" b="0"/>
            <wp:docPr id="56305085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0856" name="Immagine 563050856"/>
                    <pic:cNvPicPr/>
                  </pic:nvPicPr>
                  <pic:blipFill>
                    <a:blip r:embed="rId11">
                      <a:extLst>
                        <a:ext uri="{28A0092B-C50C-407E-A947-70E740481C1C}">
                          <a14:useLocalDpi xmlns:a14="http://schemas.microsoft.com/office/drawing/2010/main" val="0"/>
                        </a:ext>
                      </a:extLst>
                    </a:blip>
                    <a:stretch>
                      <a:fillRect/>
                    </a:stretch>
                  </pic:blipFill>
                  <pic:spPr>
                    <a:xfrm>
                      <a:off x="0" y="0"/>
                      <a:ext cx="3419738" cy="1943375"/>
                    </a:xfrm>
                    <a:prstGeom prst="rect">
                      <a:avLst/>
                    </a:prstGeom>
                  </pic:spPr>
                </pic:pic>
              </a:graphicData>
            </a:graphic>
          </wp:inline>
        </w:drawing>
      </w:r>
    </w:p>
    <w:p w14:paraId="20D347AE" w14:textId="77777777" w:rsidR="001E3C36" w:rsidRDefault="001E3C36" w:rsidP="00E32B8F">
      <w:pPr>
        <w:spacing w:before="40"/>
        <w:jc w:val="center"/>
        <w:rPr>
          <w:rFonts w:ascii="Calibri" w:eastAsia="Times New Roman" w:hAnsi="Calibri"/>
          <w:sz w:val="30"/>
          <w:szCs w:val="30"/>
        </w:rPr>
      </w:pPr>
    </w:p>
    <w:p w14:paraId="19AAAC1C" w14:textId="3BEBD40E" w:rsidR="00E32B8F" w:rsidRPr="00E32B8F" w:rsidRDefault="00147953" w:rsidP="00E32B8F">
      <w:pPr>
        <w:spacing w:before="40"/>
        <w:jc w:val="center"/>
        <w:rPr>
          <w:rFonts w:ascii="Calibri" w:eastAsia="Times New Roman" w:hAnsi="Calibri"/>
          <w:sz w:val="30"/>
          <w:szCs w:val="30"/>
        </w:rPr>
      </w:pPr>
      <w:r w:rsidRPr="00E32B8F">
        <w:rPr>
          <w:rFonts w:ascii="Calibri" w:eastAsia="Times New Roman" w:hAnsi="Calibri"/>
          <w:sz w:val="30"/>
          <w:szCs w:val="30"/>
        </w:rPr>
        <w:t>STORIA E MEMORIA:</w:t>
      </w:r>
    </w:p>
    <w:p w14:paraId="1AF55105" w14:textId="0B8F75E6" w:rsidR="00097A88" w:rsidRPr="00E32B8F" w:rsidRDefault="00147953" w:rsidP="00E32B8F">
      <w:pPr>
        <w:spacing w:before="40"/>
        <w:jc w:val="center"/>
        <w:rPr>
          <w:rFonts w:ascii="Calibri" w:eastAsia="Times New Roman" w:hAnsi="Calibri"/>
          <w:sz w:val="30"/>
          <w:szCs w:val="30"/>
        </w:rPr>
      </w:pPr>
      <w:r w:rsidRPr="00E32B8F">
        <w:rPr>
          <w:rFonts w:ascii="Calibri" w:eastAsia="Times New Roman" w:hAnsi="Calibri"/>
          <w:sz w:val="30"/>
          <w:szCs w:val="30"/>
        </w:rPr>
        <w:t xml:space="preserve"> C’ERA UNA VOLTA A MONTICHIARI LA SCUDERIA GEK MOTOR</w:t>
      </w:r>
    </w:p>
    <w:p w14:paraId="0FD52A5F" w14:textId="77777777" w:rsidR="00E32B8F" w:rsidRDefault="00E32B8F" w:rsidP="00097A88">
      <w:pPr>
        <w:spacing w:before="120" w:line="360" w:lineRule="auto"/>
        <w:jc w:val="both"/>
        <w:rPr>
          <w:rFonts w:ascii="Calibri" w:eastAsia="Times New Roman" w:hAnsi="Calibri"/>
          <w:sz w:val="20"/>
        </w:rPr>
      </w:pPr>
    </w:p>
    <w:p w14:paraId="5031FCD7" w14:textId="7D6B136D"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Primi anni settanta le prime moto giapponesi arrivano in Italia e la Laverda risponde con la sua 750. A Montichiari nell’officina di </w:t>
      </w:r>
      <w:r w:rsidRPr="00020F16">
        <w:rPr>
          <w:rFonts w:ascii="Calibri" w:eastAsia="Times New Roman" w:hAnsi="Calibri"/>
          <w:b/>
          <w:sz w:val="20"/>
        </w:rPr>
        <w:t>Giuseppe Bertini</w:t>
      </w:r>
      <w:r w:rsidRPr="00426103">
        <w:rPr>
          <w:rFonts w:ascii="Calibri" w:eastAsia="Times New Roman" w:hAnsi="Calibri"/>
          <w:sz w:val="20"/>
        </w:rPr>
        <w:t xml:space="preserve">, conosciuto da tutti come </w:t>
      </w:r>
      <w:proofErr w:type="spellStart"/>
      <w:r w:rsidRPr="00426103">
        <w:rPr>
          <w:rFonts w:ascii="Calibri" w:eastAsia="Times New Roman" w:hAnsi="Calibri"/>
          <w:sz w:val="20"/>
        </w:rPr>
        <w:t>Gek</w:t>
      </w:r>
      <w:proofErr w:type="spellEnd"/>
      <w:r w:rsidRPr="00426103">
        <w:rPr>
          <w:rFonts w:ascii="Calibri" w:eastAsia="Times New Roman" w:hAnsi="Calibri"/>
          <w:sz w:val="20"/>
        </w:rPr>
        <w:t xml:space="preserve">, arrivano centauri da tutta la provincia e sempre a Montichiari arriva una delle primissime Laverda 750 SF. In questo contesto storico, nell’officina di </w:t>
      </w:r>
      <w:proofErr w:type="spellStart"/>
      <w:r w:rsidRPr="00426103">
        <w:rPr>
          <w:rFonts w:ascii="Calibri" w:eastAsia="Times New Roman" w:hAnsi="Calibri"/>
          <w:sz w:val="20"/>
        </w:rPr>
        <w:t>Gek</w:t>
      </w:r>
      <w:proofErr w:type="spellEnd"/>
      <w:r w:rsidRPr="00426103">
        <w:rPr>
          <w:rFonts w:ascii="Calibri" w:eastAsia="Times New Roman" w:hAnsi="Calibri"/>
          <w:sz w:val="20"/>
        </w:rPr>
        <w:t xml:space="preserve"> nasce l’idea di costituire una squadra corse: nasce così la </w:t>
      </w:r>
      <w:r w:rsidRPr="00020F16">
        <w:rPr>
          <w:rFonts w:ascii="Calibri" w:eastAsia="Times New Roman" w:hAnsi="Calibri"/>
          <w:b/>
          <w:sz w:val="20"/>
        </w:rPr>
        <w:t xml:space="preserve">Scuderia </w:t>
      </w:r>
      <w:proofErr w:type="spellStart"/>
      <w:r w:rsidRPr="00020F16">
        <w:rPr>
          <w:rFonts w:ascii="Calibri" w:eastAsia="Times New Roman" w:hAnsi="Calibri"/>
          <w:b/>
          <w:sz w:val="20"/>
        </w:rPr>
        <w:t>Gek</w:t>
      </w:r>
      <w:proofErr w:type="spellEnd"/>
      <w:r w:rsidRPr="00020F16">
        <w:rPr>
          <w:rFonts w:ascii="Calibri" w:eastAsia="Times New Roman" w:hAnsi="Calibri"/>
          <w:b/>
          <w:sz w:val="20"/>
        </w:rPr>
        <w:t xml:space="preserve"> Motor</w:t>
      </w:r>
      <w:r w:rsidRPr="00426103">
        <w:rPr>
          <w:rFonts w:ascii="Calibri" w:eastAsia="Times New Roman" w:hAnsi="Calibri"/>
          <w:sz w:val="20"/>
        </w:rPr>
        <w:t>. Saranno con noi due piloti che di quella Scuderia f</w:t>
      </w:r>
      <w:r w:rsidR="00020F16">
        <w:rPr>
          <w:rFonts w:ascii="Calibri" w:eastAsia="Times New Roman" w:hAnsi="Calibri"/>
          <w:sz w:val="20"/>
        </w:rPr>
        <w:t>urono la punta di diamante, il p</w:t>
      </w:r>
      <w:r w:rsidRPr="00426103">
        <w:rPr>
          <w:rFonts w:ascii="Calibri" w:eastAsia="Times New Roman" w:hAnsi="Calibri"/>
          <w:sz w:val="20"/>
        </w:rPr>
        <w:t xml:space="preserve">rof. </w:t>
      </w:r>
      <w:r w:rsidRPr="00020F16">
        <w:rPr>
          <w:rFonts w:ascii="Calibri" w:eastAsia="Times New Roman" w:hAnsi="Calibri"/>
          <w:b/>
          <w:sz w:val="20"/>
        </w:rPr>
        <w:t xml:space="preserve">Federico Varoli </w:t>
      </w:r>
      <w:r w:rsidRPr="00426103">
        <w:rPr>
          <w:rFonts w:ascii="Calibri" w:eastAsia="Times New Roman" w:hAnsi="Calibri"/>
          <w:sz w:val="20"/>
        </w:rPr>
        <w:t xml:space="preserve">e </w:t>
      </w:r>
      <w:r w:rsidRPr="00020F16">
        <w:rPr>
          <w:rFonts w:ascii="Calibri" w:eastAsia="Times New Roman" w:hAnsi="Calibri"/>
          <w:b/>
          <w:sz w:val="20"/>
        </w:rPr>
        <w:t>Camillo Squassina</w:t>
      </w:r>
      <w:r w:rsidRPr="00426103">
        <w:rPr>
          <w:rFonts w:ascii="Calibri" w:eastAsia="Times New Roman" w:hAnsi="Calibri"/>
          <w:sz w:val="20"/>
        </w:rPr>
        <w:t xml:space="preserve"> che ci racconteranno quella fantastica avventura.</w:t>
      </w:r>
    </w:p>
    <w:p w14:paraId="2B460D20" w14:textId="39724690" w:rsidR="00E32B8F" w:rsidRDefault="00E32B8F">
      <w:pPr>
        <w:rPr>
          <w:rFonts w:ascii="Calibri" w:eastAsia="Times New Roman" w:hAnsi="Calibri"/>
          <w:sz w:val="20"/>
        </w:rPr>
      </w:pPr>
      <w:r>
        <w:rPr>
          <w:rFonts w:ascii="Calibri" w:eastAsia="Times New Roman" w:hAnsi="Calibri"/>
          <w:sz w:val="20"/>
        </w:rPr>
        <w:br w:type="page"/>
      </w:r>
    </w:p>
    <w:p w14:paraId="7009D628" w14:textId="77777777" w:rsidR="00E32B8F" w:rsidRPr="00426103" w:rsidRDefault="00E32B8F" w:rsidP="00097A88">
      <w:pPr>
        <w:spacing w:before="120" w:line="360" w:lineRule="auto"/>
        <w:jc w:val="both"/>
        <w:rPr>
          <w:rFonts w:ascii="Calibri" w:eastAsia="Times New Roman" w:hAnsi="Calibri"/>
          <w:sz w:val="20"/>
        </w:rPr>
      </w:pPr>
    </w:p>
    <w:p w14:paraId="483D01FF" w14:textId="1471D32E" w:rsidR="001E3C36" w:rsidRDefault="001E3C36" w:rsidP="00E32B8F">
      <w:pPr>
        <w:spacing w:before="240" w:line="360" w:lineRule="auto"/>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6DBF54C3" wp14:editId="717497E4">
            <wp:extent cx="3550920" cy="2351691"/>
            <wp:effectExtent l="0" t="0" r="0" b="0"/>
            <wp:docPr id="122384517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45170" name="Immagine 12238451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4816" cy="2354271"/>
                    </a:xfrm>
                    <a:prstGeom prst="rect">
                      <a:avLst/>
                    </a:prstGeom>
                  </pic:spPr>
                </pic:pic>
              </a:graphicData>
            </a:graphic>
          </wp:inline>
        </w:drawing>
      </w:r>
    </w:p>
    <w:p w14:paraId="28BD9DA6" w14:textId="581211AD" w:rsidR="00097A88" w:rsidRPr="00E32B8F" w:rsidRDefault="00147953" w:rsidP="00E32B8F">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MODELLI ICONICI IN MOSTRA: EFFEEFFE BERLINETTA</w:t>
      </w:r>
    </w:p>
    <w:p w14:paraId="2682D416" w14:textId="77777777" w:rsidR="00E32B8F" w:rsidRDefault="00E32B8F" w:rsidP="00097A88">
      <w:pPr>
        <w:spacing w:before="120" w:line="360" w:lineRule="auto"/>
        <w:jc w:val="both"/>
        <w:rPr>
          <w:rFonts w:ascii="Calibri" w:eastAsia="Times New Roman" w:hAnsi="Calibri"/>
          <w:sz w:val="20"/>
        </w:rPr>
      </w:pPr>
    </w:p>
    <w:p w14:paraId="0D559F1B" w14:textId="09B6024C"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Completamente realizzata a mano dai fratelli </w:t>
      </w:r>
      <w:r w:rsidRPr="00020F16">
        <w:rPr>
          <w:rFonts w:ascii="Calibri" w:eastAsia="Times New Roman" w:hAnsi="Calibri"/>
          <w:b/>
          <w:sz w:val="20"/>
        </w:rPr>
        <w:t>Frigerio</w:t>
      </w:r>
      <w:r w:rsidRPr="00426103">
        <w:rPr>
          <w:rFonts w:ascii="Calibri" w:eastAsia="Times New Roman" w:hAnsi="Calibri"/>
          <w:sz w:val="20"/>
        </w:rPr>
        <w:t xml:space="preserve"> secondo i canoni del tempo, i mitici anni ’50, senza l’ausilio di alcun macchinario, la </w:t>
      </w:r>
      <w:proofErr w:type="spellStart"/>
      <w:r w:rsidRPr="00020F16">
        <w:rPr>
          <w:rFonts w:ascii="Calibri" w:eastAsia="Times New Roman" w:hAnsi="Calibri"/>
          <w:b/>
          <w:sz w:val="20"/>
        </w:rPr>
        <w:t>Effeeffe</w:t>
      </w:r>
      <w:proofErr w:type="spellEnd"/>
      <w:r w:rsidRPr="00020F16">
        <w:rPr>
          <w:rFonts w:ascii="Calibri" w:eastAsia="Times New Roman" w:hAnsi="Calibri"/>
          <w:b/>
          <w:sz w:val="20"/>
        </w:rPr>
        <w:t xml:space="preserve"> Berlinetta</w:t>
      </w:r>
      <w:r w:rsidRPr="00426103">
        <w:rPr>
          <w:rFonts w:ascii="Calibri" w:eastAsia="Times New Roman" w:hAnsi="Calibri"/>
          <w:sz w:val="20"/>
        </w:rPr>
        <w:t xml:space="preserve"> si rivolge a quel pubblico di giovani e meno giovani che hanno vissuto e sognato il mito di quei bolidi che correvano per le strade delle “Mille Miglia”, della “Targa Florio” o della “Carrera Panamericana”.</w:t>
      </w:r>
      <w:r w:rsidR="00147953" w:rsidRPr="00426103">
        <w:rPr>
          <w:rFonts w:ascii="Calibri" w:eastAsia="Times New Roman" w:hAnsi="Calibri"/>
          <w:sz w:val="20"/>
        </w:rPr>
        <w:t xml:space="preserve"> </w:t>
      </w:r>
      <w:r w:rsidRPr="00426103">
        <w:rPr>
          <w:rFonts w:ascii="Calibri" w:eastAsia="Times New Roman" w:hAnsi="Calibri"/>
          <w:sz w:val="20"/>
        </w:rPr>
        <w:t xml:space="preserve">Un capolavoro di stile e ingegneria Made in </w:t>
      </w:r>
      <w:proofErr w:type="spellStart"/>
      <w:r w:rsidRPr="00426103">
        <w:rPr>
          <w:rFonts w:ascii="Calibri" w:eastAsia="Times New Roman" w:hAnsi="Calibri"/>
          <w:sz w:val="20"/>
        </w:rPr>
        <w:t>Italy</w:t>
      </w:r>
      <w:proofErr w:type="spellEnd"/>
      <w:r w:rsidRPr="00426103">
        <w:rPr>
          <w:rFonts w:ascii="Calibri" w:eastAsia="Times New Roman" w:hAnsi="Calibri"/>
          <w:sz w:val="20"/>
        </w:rPr>
        <w:t xml:space="preserve"> ancora oggi estremamente attuale. La passione e l’esperienza si fondono nella realizzazione di questo modello che grazie alle sue linee pare richiamare le auto dei sogni dei tanti appassionati riportandoli in un tempo lontano, non solo anagraficamente.</w:t>
      </w:r>
      <w:r w:rsidR="00147953" w:rsidRPr="00426103">
        <w:rPr>
          <w:rFonts w:ascii="Calibri" w:eastAsia="Times New Roman" w:hAnsi="Calibri"/>
          <w:sz w:val="20"/>
        </w:rPr>
        <w:t xml:space="preserve"> </w:t>
      </w:r>
      <w:r w:rsidRPr="00426103">
        <w:rPr>
          <w:rFonts w:ascii="Calibri" w:eastAsia="Times New Roman" w:hAnsi="Calibri"/>
          <w:sz w:val="20"/>
        </w:rPr>
        <w:t>Un’auto che non lascia nulla al caso, tutto il suo “essere” va diritto al punto e non lascia il tempo di perdersi in inutili fronzoli. Capace di emozionare, costruita e rifinita cercando di intuire ed assecondare il gusto non solo estetico del suo driver, esprimendone immediatamente la personalità piuttosto originale.</w:t>
      </w:r>
      <w:r w:rsidR="00147953" w:rsidRPr="00426103">
        <w:rPr>
          <w:rFonts w:ascii="Calibri" w:eastAsia="Times New Roman" w:hAnsi="Calibri"/>
          <w:sz w:val="20"/>
        </w:rPr>
        <w:t xml:space="preserve"> </w:t>
      </w:r>
      <w:r w:rsidRPr="00426103">
        <w:rPr>
          <w:rFonts w:ascii="Calibri" w:eastAsia="Times New Roman" w:hAnsi="Calibri"/>
          <w:sz w:val="20"/>
        </w:rPr>
        <w:t xml:space="preserve">La </w:t>
      </w:r>
      <w:proofErr w:type="spellStart"/>
      <w:r w:rsidRPr="00426103">
        <w:rPr>
          <w:rFonts w:ascii="Calibri" w:eastAsia="Times New Roman" w:hAnsi="Calibri"/>
          <w:sz w:val="20"/>
        </w:rPr>
        <w:t>Effeffe</w:t>
      </w:r>
      <w:proofErr w:type="spellEnd"/>
      <w:r w:rsidRPr="00426103">
        <w:rPr>
          <w:rFonts w:ascii="Calibri" w:eastAsia="Times New Roman" w:hAnsi="Calibri"/>
          <w:sz w:val="20"/>
        </w:rPr>
        <w:t xml:space="preserve"> Berlinetta “caffè racer a quattro ruote” sarà uno dei modelli iconici in mostra all’edizione 2024 di </w:t>
      </w:r>
      <w:r w:rsidR="00020F16">
        <w:rPr>
          <w:rFonts w:ascii="Calibri" w:eastAsia="Times New Roman" w:hAnsi="Calibri"/>
          <w:sz w:val="20"/>
        </w:rPr>
        <w:t>“</w:t>
      </w:r>
      <w:r w:rsidRPr="00426103">
        <w:rPr>
          <w:rFonts w:ascii="Calibri" w:eastAsia="Times New Roman" w:hAnsi="Calibri"/>
          <w:sz w:val="20"/>
        </w:rPr>
        <w:t>Spider e Cabriolet</w:t>
      </w:r>
      <w:r w:rsidR="00020F16">
        <w:rPr>
          <w:rFonts w:ascii="Calibri" w:eastAsia="Times New Roman" w:hAnsi="Calibri"/>
          <w:sz w:val="20"/>
        </w:rPr>
        <w:t>”.</w:t>
      </w:r>
    </w:p>
    <w:p w14:paraId="23331B65" w14:textId="7AAEAFE1" w:rsidR="00E32B8F" w:rsidRDefault="00E32B8F">
      <w:pPr>
        <w:rPr>
          <w:rFonts w:ascii="Calibri" w:eastAsia="Times New Roman" w:hAnsi="Calibri"/>
          <w:sz w:val="20"/>
        </w:rPr>
      </w:pPr>
      <w:r>
        <w:rPr>
          <w:rFonts w:ascii="Calibri" w:eastAsia="Times New Roman" w:hAnsi="Calibri"/>
          <w:sz w:val="20"/>
        </w:rPr>
        <w:br w:type="page"/>
      </w:r>
    </w:p>
    <w:p w14:paraId="1A9E41CD" w14:textId="77777777" w:rsidR="00E32B8F" w:rsidRPr="00426103" w:rsidRDefault="00E32B8F" w:rsidP="00097A88">
      <w:pPr>
        <w:spacing w:before="120" w:line="360" w:lineRule="auto"/>
        <w:jc w:val="both"/>
        <w:rPr>
          <w:rFonts w:ascii="Calibri" w:eastAsia="Times New Roman" w:hAnsi="Calibri"/>
          <w:sz w:val="20"/>
        </w:rPr>
      </w:pPr>
    </w:p>
    <w:p w14:paraId="22A2C372" w14:textId="3DA5CF22" w:rsidR="001E3C36" w:rsidRDefault="001E3C36" w:rsidP="00E32B8F">
      <w:pPr>
        <w:spacing w:before="240" w:line="360" w:lineRule="auto"/>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1D081E00" wp14:editId="347B18D6">
            <wp:extent cx="3550920" cy="2367280"/>
            <wp:effectExtent l="0" t="0" r="0" b="0"/>
            <wp:docPr id="181473497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34978" name="Immagine 18147349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2367280"/>
                    </a:xfrm>
                    <a:prstGeom prst="rect">
                      <a:avLst/>
                    </a:prstGeom>
                  </pic:spPr>
                </pic:pic>
              </a:graphicData>
            </a:graphic>
          </wp:inline>
        </w:drawing>
      </w:r>
    </w:p>
    <w:p w14:paraId="28C59252" w14:textId="439E1545" w:rsidR="00147953" w:rsidRPr="00E32B8F" w:rsidRDefault="00147953" w:rsidP="00E32B8F">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OMAGGIO A AYRON SENNA: IN MOSTRA LA RENAULT CLIO WILLIAMS</w:t>
      </w:r>
    </w:p>
    <w:p w14:paraId="3DAB6F71" w14:textId="77777777" w:rsidR="00E32B8F" w:rsidRDefault="00E32B8F" w:rsidP="00097A88">
      <w:pPr>
        <w:spacing w:before="120" w:line="360" w:lineRule="auto"/>
        <w:jc w:val="both"/>
        <w:rPr>
          <w:rFonts w:ascii="Calibri" w:eastAsia="Times New Roman" w:hAnsi="Calibri"/>
          <w:sz w:val="20"/>
        </w:rPr>
      </w:pPr>
    </w:p>
    <w:p w14:paraId="3E8B2084" w14:textId="2CFEE8BD" w:rsidR="007745B6"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Nel 1992 la Renault, per festeggiare il titolo costruttori appena vinto in F1 da </w:t>
      </w:r>
      <w:r w:rsidRPr="00020F16">
        <w:rPr>
          <w:rFonts w:ascii="Calibri" w:eastAsia="Times New Roman" w:hAnsi="Calibri"/>
          <w:b/>
          <w:sz w:val="20"/>
        </w:rPr>
        <w:t>Ayrton Senna</w:t>
      </w:r>
      <w:r w:rsidRPr="00426103">
        <w:rPr>
          <w:rFonts w:ascii="Calibri" w:eastAsia="Times New Roman" w:hAnsi="Calibri"/>
          <w:sz w:val="20"/>
        </w:rPr>
        <w:t xml:space="preserve"> proprio con la Williams decise di regalare a tutti gli appassionati del mondo una vera e p</w:t>
      </w:r>
      <w:r w:rsidR="00147953" w:rsidRPr="00426103">
        <w:rPr>
          <w:rFonts w:ascii="Calibri" w:eastAsia="Times New Roman" w:hAnsi="Calibri"/>
          <w:sz w:val="20"/>
        </w:rPr>
        <w:t xml:space="preserve">ropria perla: la </w:t>
      </w:r>
      <w:r w:rsidR="00147953" w:rsidRPr="00020F16">
        <w:rPr>
          <w:rFonts w:ascii="Calibri" w:eastAsia="Times New Roman" w:hAnsi="Calibri"/>
          <w:b/>
          <w:sz w:val="20"/>
        </w:rPr>
        <w:t>Clio Williams</w:t>
      </w:r>
      <w:r w:rsidR="00147953" w:rsidRPr="00426103">
        <w:rPr>
          <w:rFonts w:ascii="Calibri" w:eastAsia="Times New Roman" w:hAnsi="Calibri"/>
          <w:sz w:val="20"/>
        </w:rPr>
        <w:t xml:space="preserve">. </w:t>
      </w:r>
      <w:r w:rsidRPr="00426103">
        <w:rPr>
          <w:rFonts w:ascii="Calibri" w:eastAsia="Times New Roman" w:hAnsi="Calibri"/>
          <w:sz w:val="20"/>
        </w:rPr>
        <w:t>La vettura è spinta da un motore 2 litri, 4 cilindri in linea, DOHC ad alimentazione atmosferica. Quest’auto di poco più di 1000</w:t>
      </w:r>
      <w:r w:rsidR="00020F16">
        <w:rPr>
          <w:rFonts w:ascii="Calibri" w:eastAsia="Times New Roman" w:hAnsi="Calibri"/>
          <w:sz w:val="20"/>
        </w:rPr>
        <w:t xml:space="preserve"> k</w:t>
      </w:r>
      <w:r w:rsidRPr="00426103">
        <w:rPr>
          <w:rFonts w:ascii="Calibri" w:eastAsia="Times New Roman" w:hAnsi="Calibri"/>
          <w:sz w:val="20"/>
        </w:rPr>
        <w:t>g viene lanciata da 147</w:t>
      </w:r>
      <w:r w:rsidR="00FB12C1">
        <w:rPr>
          <w:rFonts w:ascii="Calibri" w:eastAsia="Times New Roman" w:hAnsi="Calibri"/>
          <w:sz w:val="20"/>
        </w:rPr>
        <w:t xml:space="preserve"> </w:t>
      </w:r>
      <w:r w:rsidRPr="00426103">
        <w:rPr>
          <w:rFonts w:ascii="Calibri" w:eastAsia="Times New Roman" w:hAnsi="Calibri"/>
          <w:sz w:val="20"/>
        </w:rPr>
        <w:t>CV raggiungendo i 215</w:t>
      </w:r>
      <w:r w:rsidR="00FB12C1">
        <w:rPr>
          <w:rFonts w:ascii="Calibri" w:eastAsia="Times New Roman" w:hAnsi="Calibri"/>
          <w:sz w:val="20"/>
        </w:rPr>
        <w:t xml:space="preserve"> </w:t>
      </w:r>
      <w:r w:rsidRPr="00426103">
        <w:rPr>
          <w:rFonts w:ascii="Calibri" w:eastAsia="Times New Roman" w:hAnsi="Calibri"/>
          <w:sz w:val="20"/>
        </w:rPr>
        <w:t>Km/h e i 100 in meno di 8 secondi.</w:t>
      </w:r>
      <w:r w:rsidR="00147953" w:rsidRPr="00426103">
        <w:rPr>
          <w:rFonts w:ascii="Calibri" w:eastAsia="Times New Roman" w:hAnsi="Calibri"/>
          <w:sz w:val="20"/>
        </w:rPr>
        <w:t xml:space="preserve"> </w:t>
      </w:r>
      <w:r w:rsidRPr="00426103">
        <w:rPr>
          <w:rFonts w:ascii="Calibri" w:eastAsia="Times New Roman" w:hAnsi="Calibri"/>
          <w:sz w:val="20"/>
        </w:rPr>
        <w:t xml:space="preserve">Queste prestazioni sono state ottenute trasferendo una parte del know </w:t>
      </w:r>
      <w:proofErr w:type="spellStart"/>
      <w:r w:rsidRPr="00426103">
        <w:rPr>
          <w:rFonts w:ascii="Calibri" w:eastAsia="Times New Roman" w:hAnsi="Calibri"/>
          <w:sz w:val="20"/>
        </w:rPr>
        <w:t>how</w:t>
      </w:r>
      <w:proofErr w:type="spellEnd"/>
      <w:r w:rsidRPr="00426103">
        <w:rPr>
          <w:rFonts w:ascii="Calibri" w:eastAsia="Times New Roman" w:hAnsi="Calibri"/>
          <w:sz w:val="20"/>
        </w:rPr>
        <w:t xml:space="preserve"> della Renault acquisito in F1 su un 4 cilindri. Per il blocco motore furono usate leghe speciali finalizzate a un miglior rendimento termico e una migliore resistenza allo stress meccanico. Sui condotti di aspirazione venne adottato lo stesso processo di lucidatura utilizzato per i propulsori da corsa.</w:t>
      </w:r>
      <w:r w:rsidR="00147953" w:rsidRPr="00426103">
        <w:rPr>
          <w:rFonts w:ascii="Calibri" w:eastAsia="Times New Roman" w:hAnsi="Calibri"/>
          <w:sz w:val="20"/>
        </w:rPr>
        <w:t xml:space="preserve"> </w:t>
      </w:r>
      <w:r w:rsidRPr="00426103">
        <w:rPr>
          <w:rFonts w:ascii="Calibri" w:eastAsia="Times New Roman" w:hAnsi="Calibri"/>
          <w:sz w:val="20"/>
        </w:rPr>
        <w:t xml:space="preserve">La Clio Williams, auto dall’enorme valore storico dalla Collezione Andrea </w:t>
      </w:r>
      <w:proofErr w:type="spellStart"/>
      <w:r w:rsidRPr="00426103">
        <w:rPr>
          <w:rFonts w:ascii="Calibri" w:eastAsia="Times New Roman" w:hAnsi="Calibri"/>
          <w:sz w:val="20"/>
        </w:rPr>
        <w:t>Dalmazzini</w:t>
      </w:r>
      <w:proofErr w:type="spellEnd"/>
      <w:r w:rsidRPr="00426103">
        <w:rPr>
          <w:rFonts w:ascii="Calibri" w:eastAsia="Times New Roman" w:hAnsi="Calibri"/>
          <w:sz w:val="20"/>
        </w:rPr>
        <w:t>, sarà una dei tanti modelli da non perdere in mostra a Spider e Cabriolet 2024.</w:t>
      </w:r>
    </w:p>
    <w:p w14:paraId="2AB4BA4F" w14:textId="725C2B75" w:rsidR="00E32B8F" w:rsidRDefault="00E32B8F">
      <w:pPr>
        <w:rPr>
          <w:rFonts w:ascii="Calibri" w:eastAsia="Times New Roman" w:hAnsi="Calibri"/>
          <w:sz w:val="20"/>
        </w:rPr>
      </w:pPr>
      <w:r>
        <w:rPr>
          <w:rFonts w:ascii="Calibri" w:eastAsia="Times New Roman" w:hAnsi="Calibri"/>
          <w:sz w:val="20"/>
        </w:rPr>
        <w:br w:type="page"/>
      </w:r>
    </w:p>
    <w:p w14:paraId="54FC21A3" w14:textId="77777777" w:rsidR="00E32B8F" w:rsidRPr="00426103" w:rsidRDefault="00E32B8F" w:rsidP="00E32B8F">
      <w:pPr>
        <w:spacing w:before="40" w:line="360" w:lineRule="auto"/>
        <w:jc w:val="both"/>
        <w:rPr>
          <w:rFonts w:ascii="Calibri" w:eastAsia="Times New Roman" w:hAnsi="Calibri"/>
          <w:sz w:val="20"/>
        </w:rPr>
      </w:pPr>
    </w:p>
    <w:p w14:paraId="75409F46" w14:textId="3B510DBE" w:rsidR="001E3C36" w:rsidRDefault="001E3C36" w:rsidP="00E32B8F">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2F890F9C" wp14:editId="1950312C">
            <wp:extent cx="3314700" cy="1981805"/>
            <wp:effectExtent l="0" t="0" r="0" b="0"/>
            <wp:docPr id="126533336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33369" name="Immagine 12653333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8197" cy="1983896"/>
                    </a:xfrm>
                    <a:prstGeom prst="rect">
                      <a:avLst/>
                    </a:prstGeom>
                  </pic:spPr>
                </pic:pic>
              </a:graphicData>
            </a:graphic>
          </wp:inline>
        </w:drawing>
      </w:r>
    </w:p>
    <w:p w14:paraId="56864B26" w14:textId="77777777" w:rsidR="001E3C36" w:rsidRDefault="001E3C36" w:rsidP="00E32B8F">
      <w:pPr>
        <w:spacing w:before="40"/>
        <w:jc w:val="center"/>
        <w:rPr>
          <w:rFonts w:ascii="Calibri" w:eastAsia="Times New Roman" w:hAnsi="Calibri"/>
          <w:sz w:val="30"/>
          <w:szCs w:val="30"/>
        </w:rPr>
      </w:pPr>
    </w:p>
    <w:p w14:paraId="276D0982" w14:textId="7B292A17" w:rsidR="00E32B8F" w:rsidRPr="00E32B8F" w:rsidRDefault="00BB663E" w:rsidP="00E32B8F">
      <w:pPr>
        <w:spacing w:before="40"/>
        <w:jc w:val="center"/>
        <w:rPr>
          <w:rFonts w:ascii="Calibri" w:eastAsia="Times New Roman" w:hAnsi="Calibri"/>
          <w:sz w:val="30"/>
          <w:szCs w:val="30"/>
        </w:rPr>
      </w:pPr>
      <w:r w:rsidRPr="00E32B8F">
        <w:rPr>
          <w:rFonts w:ascii="Calibri" w:eastAsia="Times New Roman" w:hAnsi="Calibri"/>
          <w:sz w:val="30"/>
          <w:szCs w:val="30"/>
        </w:rPr>
        <w:t>ANTE</w:t>
      </w:r>
      <w:r w:rsidR="007745B6" w:rsidRPr="00E32B8F">
        <w:rPr>
          <w:rFonts w:ascii="Calibri" w:eastAsia="Times New Roman" w:hAnsi="Calibri"/>
          <w:sz w:val="30"/>
          <w:szCs w:val="30"/>
        </w:rPr>
        <w:t>PRIMA DELLA MOSTRA DELL’ARTISTA ALESSANDRO RASPONI</w:t>
      </w:r>
      <w:r w:rsidR="00426103" w:rsidRPr="00E32B8F">
        <w:rPr>
          <w:rFonts w:ascii="Calibri" w:eastAsia="Times New Roman" w:hAnsi="Calibri"/>
          <w:sz w:val="30"/>
          <w:szCs w:val="30"/>
        </w:rPr>
        <w:t xml:space="preserve"> </w:t>
      </w:r>
    </w:p>
    <w:p w14:paraId="7A6B41CA" w14:textId="42FAB7E1" w:rsidR="00097A88" w:rsidRPr="00E32B8F" w:rsidRDefault="00426103" w:rsidP="00E32B8F">
      <w:pPr>
        <w:spacing w:before="40"/>
        <w:jc w:val="center"/>
        <w:rPr>
          <w:rFonts w:ascii="Calibri" w:eastAsia="Times New Roman" w:hAnsi="Calibri"/>
          <w:sz w:val="30"/>
          <w:szCs w:val="30"/>
        </w:rPr>
      </w:pPr>
      <w:r w:rsidRPr="00E32B8F">
        <w:rPr>
          <w:rFonts w:ascii="Calibri" w:eastAsia="Times New Roman" w:hAnsi="Calibri"/>
          <w:sz w:val="30"/>
          <w:szCs w:val="30"/>
        </w:rPr>
        <w:t>DEDICATA A AYRTON SENNA</w:t>
      </w:r>
    </w:p>
    <w:p w14:paraId="2C8E9EE6" w14:textId="77777777" w:rsidR="00E32B8F" w:rsidRDefault="00E32B8F" w:rsidP="00097A88">
      <w:pPr>
        <w:spacing w:before="120" w:line="360" w:lineRule="auto"/>
        <w:jc w:val="both"/>
        <w:rPr>
          <w:rFonts w:ascii="Calibri" w:eastAsia="Times New Roman" w:hAnsi="Calibri"/>
          <w:sz w:val="20"/>
        </w:rPr>
      </w:pPr>
    </w:p>
    <w:p w14:paraId="7FC7DA6A" w14:textId="74DF10A6" w:rsidR="009C33CA"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 xml:space="preserve">Nel 2024 ricorre il trentesimo anniversario dalla morte di Ayrton Senna, uno dei più grandi piloti della storia. Per rendere omaggio al campione brasiliano, </w:t>
      </w:r>
      <w:r w:rsidR="00020F16">
        <w:rPr>
          <w:rFonts w:ascii="Calibri" w:eastAsia="Times New Roman" w:hAnsi="Calibri"/>
          <w:sz w:val="20"/>
        </w:rPr>
        <w:t>“</w:t>
      </w:r>
      <w:r w:rsidRPr="00426103">
        <w:rPr>
          <w:rFonts w:ascii="Calibri" w:eastAsia="Times New Roman" w:hAnsi="Calibri"/>
          <w:sz w:val="20"/>
        </w:rPr>
        <w:t>Spider e Cabriolet 2024</w:t>
      </w:r>
      <w:r w:rsidR="00020F16">
        <w:rPr>
          <w:rFonts w:ascii="Calibri" w:eastAsia="Times New Roman" w:hAnsi="Calibri"/>
          <w:sz w:val="20"/>
        </w:rPr>
        <w:t>”</w:t>
      </w:r>
      <w:r w:rsidRPr="00426103">
        <w:rPr>
          <w:rFonts w:ascii="Calibri" w:eastAsia="Times New Roman" w:hAnsi="Calibri"/>
          <w:sz w:val="20"/>
        </w:rPr>
        <w:t xml:space="preserve"> ospiterà un’anteprima di alcune opere realizzate da </w:t>
      </w:r>
      <w:r w:rsidRPr="00020F16">
        <w:rPr>
          <w:rFonts w:ascii="Calibri" w:eastAsia="Times New Roman" w:hAnsi="Calibri"/>
          <w:b/>
          <w:sz w:val="20"/>
        </w:rPr>
        <w:t>Alessandro Rasponi</w:t>
      </w:r>
      <w:r w:rsidRPr="00426103">
        <w:rPr>
          <w:rFonts w:ascii="Calibri" w:eastAsia="Times New Roman" w:hAnsi="Calibri"/>
          <w:sz w:val="20"/>
        </w:rPr>
        <w:t>, artista modenese che dedica la sua arte al mondo dei motori e in particolar modo al pilota brasiliano, scomparso il primo maggio 1994 a Imola durant</w:t>
      </w:r>
      <w:r w:rsidR="007745B6" w:rsidRPr="00426103">
        <w:rPr>
          <w:rFonts w:ascii="Calibri" w:eastAsia="Times New Roman" w:hAnsi="Calibri"/>
          <w:sz w:val="20"/>
        </w:rPr>
        <w:t xml:space="preserve">e il Gran Premio di San Marino. </w:t>
      </w:r>
      <w:r w:rsidRPr="00426103">
        <w:rPr>
          <w:rFonts w:ascii="Calibri" w:eastAsia="Times New Roman" w:hAnsi="Calibri"/>
          <w:sz w:val="20"/>
        </w:rPr>
        <w:t>Quest’anno saranno numerose le iniziative dedicate ad Ayrton Senna che vedono coinvolto l’artista modenese, oramai conosciuto anche all’estero, oltre che per la bravura, per l’amore e la passione che lo legano a questa leggenda dello sport.</w:t>
      </w:r>
    </w:p>
    <w:p w14:paraId="7DE99995" w14:textId="05B5DD7F" w:rsidR="00E32B8F" w:rsidRDefault="00E32B8F">
      <w:pPr>
        <w:rPr>
          <w:rFonts w:ascii="Calibri" w:eastAsia="Times New Roman" w:hAnsi="Calibri"/>
          <w:sz w:val="20"/>
        </w:rPr>
      </w:pPr>
      <w:r>
        <w:rPr>
          <w:rFonts w:ascii="Calibri" w:eastAsia="Times New Roman" w:hAnsi="Calibri"/>
          <w:sz w:val="20"/>
        </w:rPr>
        <w:br w:type="page"/>
      </w:r>
    </w:p>
    <w:p w14:paraId="2CFF0810" w14:textId="77777777" w:rsidR="00E32B8F" w:rsidRDefault="00E32B8F" w:rsidP="00097A88">
      <w:pPr>
        <w:spacing w:before="120" w:line="360" w:lineRule="auto"/>
        <w:jc w:val="both"/>
        <w:rPr>
          <w:rFonts w:ascii="Calibri" w:eastAsia="Times New Roman" w:hAnsi="Calibri"/>
          <w:sz w:val="20"/>
        </w:rPr>
      </w:pPr>
    </w:p>
    <w:p w14:paraId="31131469" w14:textId="77777777" w:rsidR="00097A88" w:rsidRPr="00426103" w:rsidRDefault="00097A88" w:rsidP="00097A88">
      <w:pPr>
        <w:spacing w:before="120" w:line="360" w:lineRule="auto"/>
        <w:jc w:val="both"/>
        <w:rPr>
          <w:rFonts w:ascii="Calibri" w:eastAsia="Times New Roman" w:hAnsi="Calibri"/>
          <w:sz w:val="20"/>
        </w:rPr>
      </w:pPr>
    </w:p>
    <w:p w14:paraId="0086F994" w14:textId="1BEF6098" w:rsidR="001E3C36" w:rsidRDefault="001E3C36" w:rsidP="00E32B8F">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49597080" wp14:editId="1E5761D0">
            <wp:extent cx="3200400" cy="2133600"/>
            <wp:effectExtent l="0" t="0" r="0" b="0"/>
            <wp:docPr id="152432751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27518" name="Immagine 15243275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79B7488C" w14:textId="77777777" w:rsidR="001E3C36" w:rsidRDefault="001E3C36" w:rsidP="00E32B8F">
      <w:pPr>
        <w:spacing w:before="40"/>
        <w:jc w:val="center"/>
        <w:rPr>
          <w:rFonts w:ascii="Calibri" w:eastAsia="Times New Roman" w:hAnsi="Calibri"/>
          <w:sz w:val="30"/>
          <w:szCs w:val="30"/>
        </w:rPr>
      </w:pPr>
    </w:p>
    <w:p w14:paraId="2AC5FA93" w14:textId="1D2DC90F" w:rsidR="00E32B8F" w:rsidRDefault="00BB663E" w:rsidP="00E32B8F">
      <w:pPr>
        <w:spacing w:before="40"/>
        <w:jc w:val="center"/>
        <w:rPr>
          <w:rFonts w:ascii="Calibri" w:eastAsia="Times New Roman" w:hAnsi="Calibri"/>
          <w:sz w:val="30"/>
          <w:szCs w:val="30"/>
        </w:rPr>
      </w:pPr>
      <w:r w:rsidRPr="00E32B8F">
        <w:rPr>
          <w:rFonts w:ascii="Calibri" w:eastAsia="Times New Roman" w:hAnsi="Calibri"/>
          <w:sz w:val="30"/>
          <w:szCs w:val="30"/>
        </w:rPr>
        <w:t xml:space="preserve">NEL DOCUFILM “IMOLA 70”, </w:t>
      </w:r>
    </w:p>
    <w:p w14:paraId="4402DC62" w14:textId="426B55C3" w:rsidR="00BB663E" w:rsidRPr="00E32B8F" w:rsidRDefault="00BB663E" w:rsidP="00E32B8F">
      <w:pPr>
        <w:spacing w:before="40"/>
        <w:jc w:val="center"/>
        <w:rPr>
          <w:rFonts w:ascii="Calibri" w:eastAsia="Times New Roman" w:hAnsi="Calibri"/>
          <w:sz w:val="30"/>
          <w:szCs w:val="30"/>
        </w:rPr>
      </w:pPr>
      <w:r w:rsidRPr="00E32B8F">
        <w:rPr>
          <w:rFonts w:ascii="Calibri" w:eastAsia="Times New Roman" w:hAnsi="Calibri"/>
          <w:sz w:val="30"/>
          <w:szCs w:val="30"/>
        </w:rPr>
        <w:t>LA STORIA DELL’AUTODROMO ENZO E DINO FERRARI</w:t>
      </w:r>
    </w:p>
    <w:p w14:paraId="474264C5" w14:textId="77777777" w:rsidR="00E32B8F" w:rsidRDefault="00E32B8F" w:rsidP="00097A88">
      <w:pPr>
        <w:spacing w:before="120" w:line="360" w:lineRule="auto"/>
        <w:jc w:val="both"/>
        <w:rPr>
          <w:rFonts w:ascii="Calibri" w:eastAsia="Times New Roman" w:hAnsi="Calibri"/>
          <w:sz w:val="20"/>
        </w:rPr>
      </w:pPr>
    </w:p>
    <w:p w14:paraId="3CCD6615" w14:textId="4D155A9F"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Le giornate di Spider e Cabriolet saranno impreziosite da “</w:t>
      </w:r>
      <w:r w:rsidRPr="00020F16">
        <w:rPr>
          <w:rFonts w:ascii="Calibri" w:eastAsia="Times New Roman" w:hAnsi="Calibri"/>
          <w:b/>
          <w:sz w:val="20"/>
        </w:rPr>
        <w:t>Imola 70</w:t>
      </w:r>
      <w:r w:rsidRPr="00426103">
        <w:rPr>
          <w:rFonts w:ascii="Calibri" w:eastAsia="Times New Roman" w:hAnsi="Calibri"/>
          <w:sz w:val="20"/>
        </w:rPr>
        <w:t xml:space="preserve">“, il </w:t>
      </w:r>
      <w:proofErr w:type="spellStart"/>
      <w:r w:rsidRPr="00426103">
        <w:rPr>
          <w:rFonts w:ascii="Calibri" w:eastAsia="Times New Roman" w:hAnsi="Calibri"/>
          <w:sz w:val="20"/>
        </w:rPr>
        <w:t>docufim</w:t>
      </w:r>
      <w:proofErr w:type="spellEnd"/>
      <w:r w:rsidRPr="00426103">
        <w:rPr>
          <w:rFonts w:ascii="Calibri" w:eastAsia="Times New Roman" w:hAnsi="Calibri"/>
          <w:sz w:val="20"/>
        </w:rPr>
        <w:t xml:space="preserve"> realizzato da </w:t>
      </w:r>
      <w:r w:rsidRPr="00020F16">
        <w:rPr>
          <w:rFonts w:ascii="Calibri" w:eastAsia="Times New Roman" w:hAnsi="Calibri"/>
          <w:b/>
          <w:sz w:val="20"/>
        </w:rPr>
        <w:t>Stefano Ferrari</w:t>
      </w:r>
      <w:r w:rsidRPr="00426103">
        <w:rPr>
          <w:rFonts w:ascii="Calibri" w:eastAsia="Times New Roman" w:hAnsi="Calibri"/>
          <w:sz w:val="20"/>
        </w:rPr>
        <w:t xml:space="preserve">, giornalista e regista, e </w:t>
      </w:r>
      <w:r w:rsidRPr="00020F16">
        <w:rPr>
          <w:rFonts w:ascii="Calibri" w:eastAsia="Times New Roman" w:hAnsi="Calibri"/>
          <w:b/>
          <w:sz w:val="20"/>
        </w:rPr>
        <w:t>Miria Burani</w:t>
      </w:r>
      <w:r w:rsidRPr="00426103">
        <w:rPr>
          <w:rFonts w:ascii="Calibri" w:eastAsia="Times New Roman" w:hAnsi="Calibri"/>
          <w:sz w:val="20"/>
        </w:rPr>
        <w:t>, sceneggiatrice, per i primi settant’anni dell’autodromo dedicato alla memoria di Enzo e Dino Ferrari.</w:t>
      </w:r>
      <w:r w:rsidR="00BB663E" w:rsidRPr="00426103">
        <w:rPr>
          <w:rFonts w:ascii="Calibri" w:eastAsia="Times New Roman" w:hAnsi="Calibri"/>
          <w:sz w:val="20"/>
        </w:rPr>
        <w:t xml:space="preserve"> </w:t>
      </w:r>
      <w:r w:rsidRPr="00426103">
        <w:rPr>
          <w:rFonts w:ascii="Calibri" w:eastAsia="Times New Roman" w:hAnsi="Calibri"/>
          <w:sz w:val="20"/>
        </w:rPr>
        <w:t>L’opera, basata sul racconto di quindici personaggi famosi, offre immagini inedite che fanno comprendere le emozioni che il circuito ha saputo trasmettere in questi settant’anni. Francesco “Checco” Costa, padre del famoso dottor Costa, riuscì a costruire la pista grazie ai finanziamenti ricevuti da Enzo Ferrari a patto che fosse dedicato al figlio Dino. Vi sono poi immagini della posa della prima pietra, delle fasi di progettazione e sviluppo fino alla prima gara motociclistica vinta da Umberto Masetti su Gilera 500. Momenti toccanti anche con filmati inediti su Gilles Villeneuve e Ayrton Senna. Il messaggio trasmesso da questo docufilm è insito nel titolo: una città, il suo circuito.</w:t>
      </w:r>
    </w:p>
    <w:p w14:paraId="43411C1D" w14:textId="33E063FF" w:rsidR="00E32B8F" w:rsidRDefault="00E32B8F">
      <w:pPr>
        <w:rPr>
          <w:rFonts w:ascii="Calibri" w:eastAsia="Times New Roman" w:hAnsi="Calibri"/>
          <w:sz w:val="20"/>
        </w:rPr>
      </w:pPr>
      <w:r>
        <w:rPr>
          <w:rFonts w:ascii="Calibri" w:eastAsia="Times New Roman" w:hAnsi="Calibri"/>
          <w:sz w:val="20"/>
        </w:rPr>
        <w:br w:type="page"/>
      </w:r>
    </w:p>
    <w:p w14:paraId="4268F0D9" w14:textId="77777777" w:rsidR="00E32B8F" w:rsidRPr="00426103" w:rsidRDefault="00E32B8F" w:rsidP="00097A88">
      <w:pPr>
        <w:spacing w:before="120" w:line="360" w:lineRule="auto"/>
        <w:jc w:val="both"/>
        <w:rPr>
          <w:rFonts w:ascii="Calibri" w:eastAsia="Times New Roman" w:hAnsi="Calibri"/>
          <w:sz w:val="20"/>
        </w:rPr>
      </w:pPr>
    </w:p>
    <w:p w14:paraId="4E53B051" w14:textId="2BA7871B" w:rsidR="001E3C36" w:rsidRDefault="001E3C36" w:rsidP="001E3C36">
      <w:pPr>
        <w:spacing w:before="240" w:line="360" w:lineRule="auto"/>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69DA6AAC" wp14:editId="78924469">
            <wp:extent cx="1801368" cy="2008632"/>
            <wp:effectExtent l="0" t="0" r="0" b="0"/>
            <wp:docPr id="154215279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52793" name="Immagine 15421527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368" cy="2008632"/>
                    </a:xfrm>
                    <a:prstGeom prst="rect">
                      <a:avLst/>
                    </a:prstGeom>
                  </pic:spPr>
                </pic:pic>
              </a:graphicData>
            </a:graphic>
          </wp:inline>
        </w:drawing>
      </w:r>
    </w:p>
    <w:p w14:paraId="2ED1FC3C" w14:textId="06E9B1B9" w:rsidR="00097A88" w:rsidRPr="00E32B8F" w:rsidRDefault="00FC4254" w:rsidP="00E32B8F">
      <w:pPr>
        <w:spacing w:before="240" w:line="360" w:lineRule="auto"/>
        <w:jc w:val="center"/>
        <w:rPr>
          <w:rFonts w:ascii="Calibri" w:eastAsia="Times New Roman" w:hAnsi="Calibri"/>
          <w:sz w:val="30"/>
          <w:szCs w:val="30"/>
        </w:rPr>
      </w:pPr>
      <w:r w:rsidRPr="00E32B8F">
        <w:rPr>
          <w:rFonts w:ascii="Calibri" w:eastAsia="Times New Roman" w:hAnsi="Calibri"/>
          <w:sz w:val="30"/>
          <w:szCs w:val="30"/>
        </w:rPr>
        <w:t>“FIAT COUPÈ E BARCHETTA”: PRESENTAZIONE DEL VOLUME DI IVAN SCELSA</w:t>
      </w:r>
    </w:p>
    <w:p w14:paraId="5866D93E" w14:textId="77777777" w:rsidR="00E32B8F" w:rsidRDefault="00E32B8F" w:rsidP="00097A88">
      <w:pPr>
        <w:spacing w:before="120" w:line="360" w:lineRule="auto"/>
        <w:jc w:val="both"/>
        <w:rPr>
          <w:rFonts w:ascii="Calibri" w:eastAsia="Times New Roman" w:hAnsi="Calibri"/>
          <w:sz w:val="20"/>
        </w:rPr>
      </w:pPr>
    </w:p>
    <w:p w14:paraId="48C66403" w14:textId="5920BFB1" w:rsidR="00097A88" w:rsidRDefault="00097A88" w:rsidP="00E32B8F">
      <w:pPr>
        <w:spacing w:before="120" w:line="480" w:lineRule="auto"/>
        <w:jc w:val="both"/>
        <w:rPr>
          <w:rFonts w:ascii="Calibri" w:eastAsia="Times New Roman" w:hAnsi="Calibri"/>
          <w:sz w:val="20"/>
        </w:rPr>
      </w:pPr>
      <w:r w:rsidRPr="00426103">
        <w:rPr>
          <w:rFonts w:ascii="Calibri" w:eastAsia="Times New Roman" w:hAnsi="Calibri"/>
          <w:sz w:val="20"/>
        </w:rPr>
        <w:t>“Spider e Cabriolet” sarà l’occasione per presentare volumi di grande interesse per</w:t>
      </w:r>
      <w:r w:rsidR="00020F16">
        <w:rPr>
          <w:rFonts w:ascii="Calibri" w:eastAsia="Times New Roman" w:hAnsi="Calibri"/>
          <w:sz w:val="20"/>
        </w:rPr>
        <w:t xml:space="preserve"> gli appassionati di motori. È </w:t>
      </w:r>
      <w:r w:rsidRPr="00426103">
        <w:rPr>
          <w:rFonts w:ascii="Calibri" w:eastAsia="Times New Roman" w:hAnsi="Calibri"/>
          <w:sz w:val="20"/>
        </w:rPr>
        <w:t>il caso di “</w:t>
      </w:r>
      <w:r w:rsidRPr="00020F16">
        <w:rPr>
          <w:rFonts w:ascii="Calibri" w:eastAsia="Times New Roman" w:hAnsi="Calibri"/>
          <w:b/>
          <w:i/>
          <w:sz w:val="20"/>
        </w:rPr>
        <w:t>Fiat Coupé e Barchetta</w:t>
      </w:r>
      <w:r w:rsidRPr="00426103">
        <w:rPr>
          <w:rFonts w:ascii="Calibri" w:eastAsia="Times New Roman" w:hAnsi="Calibri"/>
          <w:sz w:val="20"/>
        </w:rPr>
        <w:t xml:space="preserve">“, </w:t>
      </w:r>
      <w:r w:rsidR="00020F16">
        <w:rPr>
          <w:rFonts w:ascii="Calibri" w:eastAsia="Times New Roman" w:hAnsi="Calibri"/>
          <w:sz w:val="20"/>
        </w:rPr>
        <w:t>opera</w:t>
      </w:r>
      <w:r w:rsidRPr="00426103">
        <w:rPr>
          <w:rFonts w:ascii="Calibri" w:eastAsia="Times New Roman" w:hAnsi="Calibri"/>
          <w:sz w:val="20"/>
        </w:rPr>
        <w:t xml:space="preserve"> di </w:t>
      </w:r>
      <w:r w:rsidRPr="00020F16">
        <w:rPr>
          <w:rFonts w:ascii="Calibri" w:eastAsia="Times New Roman" w:hAnsi="Calibri"/>
          <w:b/>
          <w:sz w:val="20"/>
        </w:rPr>
        <w:t xml:space="preserve">Ivan </w:t>
      </w:r>
      <w:proofErr w:type="spellStart"/>
      <w:r w:rsidRPr="00020F16">
        <w:rPr>
          <w:rFonts w:ascii="Calibri" w:eastAsia="Times New Roman" w:hAnsi="Calibri"/>
          <w:b/>
          <w:sz w:val="20"/>
        </w:rPr>
        <w:t>Scelsa</w:t>
      </w:r>
      <w:proofErr w:type="spellEnd"/>
      <w:r w:rsidRPr="00426103">
        <w:rPr>
          <w:rFonts w:ascii="Calibri" w:eastAsia="Times New Roman" w:hAnsi="Calibri"/>
          <w:sz w:val="20"/>
        </w:rPr>
        <w:t xml:space="preserve"> (edizioni Libreria dell’automobile).</w:t>
      </w:r>
      <w:r w:rsidR="00BB663E" w:rsidRPr="00426103">
        <w:rPr>
          <w:rFonts w:ascii="Calibri" w:eastAsia="Times New Roman" w:hAnsi="Calibri"/>
          <w:sz w:val="20"/>
        </w:rPr>
        <w:t xml:space="preserve"> </w:t>
      </w:r>
      <w:r w:rsidRPr="00426103">
        <w:rPr>
          <w:rFonts w:ascii="Calibri" w:eastAsia="Times New Roman" w:hAnsi="Calibri"/>
          <w:sz w:val="20"/>
        </w:rPr>
        <w:t xml:space="preserve">Quando Coupé e Barchetta, due Fiat diverse e realmente insolite, apparvero alla metà degli anni Novanta, destarono da subito grande interesse e curiosità. Ad attrarre furono in primis le rispettive linee, pulite, essenziali, quasi iconiche, alla cui definizione contribuirono nomi importanti come quelli di Chris Bangle, Andreas </w:t>
      </w:r>
      <w:proofErr w:type="spellStart"/>
      <w:r w:rsidRPr="00426103">
        <w:rPr>
          <w:rFonts w:ascii="Calibri" w:eastAsia="Times New Roman" w:hAnsi="Calibri"/>
          <w:sz w:val="20"/>
        </w:rPr>
        <w:t>Zapatinas</w:t>
      </w:r>
      <w:proofErr w:type="spellEnd"/>
      <w:r w:rsidRPr="00426103">
        <w:rPr>
          <w:rFonts w:ascii="Calibri" w:eastAsia="Times New Roman" w:hAnsi="Calibri"/>
          <w:sz w:val="20"/>
        </w:rPr>
        <w:t xml:space="preserve"> e Mario Bianchi Anderloni. A questi due modelli la Casa torinese affidava il compito quanto mai a</w:t>
      </w:r>
      <w:r w:rsidR="00020F16">
        <w:rPr>
          <w:rFonts w:ascii="Calibri" w:eastAsia="Times New Roman" w:hAnsi="Calibri"/>
          <w:sz w:val="20"/>
        </w:rPr>
        <w:t>rduo di avvicinare il Marchio a</w:t>
      </w:r>
      <w:r w:rsidRPr="00426103">
        <w:rPr>
          <w:rFonts w:ascii="Calibri" w:eastAsia="Times New Roman" w:hAnsi="Calibri"/>
          <w:sz w:val="20"/>
        </w:rPr>
        <w:t xml:space="preserve"> un segmento di mercato, quello delle vetture sportive di fascia media – la Barchetta per di più con carrozzeria scoperta – in cui le concorrenti, e di livello, certo non mancavano. Questa monografia </w:t>
      </w:r>
      <w:r w:rsidR="009C33CA">
        <w:rPr>
          <w:rFonts w:ascii="Calibri" w:eastAsia="Times New Roman" w:hAnsi="Calibri"/>
          <w:sz w:val="20"/>
        </w:rPr>
        <w:t xml:space="preserve">ne </w:t>
      </w:r>
      <w:r w:rsidRPr="00426103">
        <w:rPr>
          <w:rFonts w:ascii="Calibri" w:eastAsia="Times New Roman" w:hAnsi="Calibri"/>
          <w:sz w:val="20"/>
        </w:rPr>
        <w:t>ripercorre la genesi stilistica e tecnica, dando voce ad alcuni dei protagonisti del tempo, ed avvalendosi ancora una volta di preziosi materiali d’archivio, fotografici e documentari.</w:t>
      </w:r>
    </w:p>
    <w:p w14:paraId="63C592AE" w14:textId="2D9913C0" w:rsidR="00E32B8F" w:rsidRDefault="00E32B8F">
      <w:pPr>
        <w:rPr>
          <w:rFonts w:ascii="Calibri" w:eastAsia="Times New Roman" w:hAnsi="Calibri"/>
          <w:sz w:val="20"/>
        </w:rPr>
      </w:pPr>
      <w:r>
        <w:rPr>
          <w:rFonts w:ascii="Calibri" w:eastAsia="Times New Roman" w:hAnsi="Calibri"/>
          <w:sz w:val="20"/>
        </w:rPr>
        <w:br w:type="page"/>
      </w:r>
    </w:p>
    <w:p w14:paraId="64976DDC" w14:textId="77777777" w:rsidR="00E32B8F" w:rsidRPr="00426103" w:rsidRDefault="00E32B8F" w:rsidP="00097A88">
      <w:pPr>
        <w:spacing w:before="120" w:line="360" w:lineRule="auto"/>
        <w:jc w:val="both"/>
        <w:rPr>
          <w:rFonts w:ascii="Calibri" w:eastAsia="Times New Roman" w:hAnsi="Calibri"/>
          <w:sz w:val="20"/>
        </w:rPr>
      </w:pPr>
    </w:p>
    <w:p w14:paraId="1D1F68A6" w14:textId="061681AA" w:rsidR="001E3C36" w:rsidRDefault="001E3C36" w:rsidP="00E32B8F">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2878FA47" wp14:editId="54F5E656">
            <wp:extent cx="1801368" cy="2093976"/>
            <wp:effectExtent l="0" t="0" r="0" b="0"/>
            <wp:docPr id="222826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2619" name="Immagine 222826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368" cy="2093976"/>
                    </a:xfrm>
                    <a:prstGeom prst="rect">
                      <a:avLst/>
                    </a:prstGeom>
                  </pic:spPr>
                </pic:pic>
              </a:graphicData>
            </a:graphic>
          </wp:inline>
        </w:drawing>
      </w:r>
    </w:p>
    <w:p w14:paraId="31B1F237" w14:textId="77777777" w:rsidR="001E3C36" w:rsidRDefault="001E3C36" w:rsidP="00E32B8F">
      <w:pPr>
        <w:spacing w:before="40"/>
        <w:jc w:val="center"/>
        <w:rPr>
          <w:rFonts w:ascii="Calibri" w:eastAsia="Times New Roman" w:hAnsi="Calibri"/>
          <w:sz w:val="30"/>
          <w:szCs w:val="30"/>
        </w:rPr>
      </w:pPr>
    </w:p>
    <w:p w14:paraId="6AA4D191" w14:textId="54F6DA3E" w:rsidR="00E32B8F" w:rsidRPr="00E32B8F" w:rsidRDefault="00FC4254" w:rsidP="00E32B8F">
      <w:pPr>
        <w:spacing w:before="40"/>
        <w:jc w:val="center"/>
        <w:rPr>
          <w:rFonts w:ascii="Calibri" w:eastAsia="Times New Roman" w:hAnsi="Calibri"/>
          <w:sz w:val="30"/>
          <w:szCs w:val="30"/>
        </w:rPr>
      </w:pPr>
      <w:r w:rsidRPr="00E32B8F">
        <w:rPr>
          <w:rFonts w:ascii="Calibri" w:eastAsia="Times New Roman" w:hAnsi="Calibri"/>
          <w:sz w:val="30"/>
          <w:szCs w:val="30"/>
        </w:rPr>
        <w:t>“ALFA ROMEO AUTOMOBILI PER PASSIONE”:</w:t>
      </w:r>
    </w:p>
    <w:p w14:paraId="7DF7953D" w14:textId="3863E068" w:rsidR="00097A88" w:rsidRPr="00E32B8F" w:rsidRDefault="00426103" w:rsidP="00E32B8F">
      <w:pPr>
        <w:spacing w:before="40"/>
        <w:jc w:val="center"/>
        <w:rPr>
          <w:rFonts w:ascii="Calibri" w:eastAsia="Times New Roman" w:hAnsi="Calibri"/>
          <w:sz w:val="30"/>
          <w:szCs w:val="30"/>
        </w:rPr>
      </w:pPr>
      <w:r w:rsidRPr="00E32B8F">
        <w:rPr>
          <w:rFonts w:ascii="Calibri" w:eastAsia="Times New Roman" w:hAnsi="Calibri"/>
          <w:sz w:val="30"/>
          <w:szCs w:val="30"/>
        </w:rPr>
        <w:t>IN FIERA IL</w:t>
      </w:r>
      <w:r w:rsidR="00FC4254" w:rsidRPr="00E32B8F">
        <w:rPr>
          <w:rFonts w:ascii="Calibri" w:eastAsia="Times New Roman" w:hAnsi="Calibri"/>
          <w:sz w:val="30"/>
          <w:szCs w:val="30"/>
        </w:rPr>
        <w:t xml:space="preserve"> VOLUME A CURA DI DANIELE BUZZONETTI</w:t>
      </w:r>
    </w:p>
    <w:p w14:paraId="088383CC" w14:textId="77777777" w:rsidR="00E32B8F" w:rsidRDefault="00E32B8F" w:rsidP="00E41D7C">
      <w:pPr>
        <w:spacing w:before="120" w:line="360" w:lineRule="auto"/>
        <w:jc w:val="both"/>
        <w:rPr>
          <w:rFonts w:ascii="Calibri" w:eastAsia="Times New Roman" w:hAnsi="Calibri"/>
          <w:sz w:val="20"/>
        </w:rPr>
      </w:pPr>
    </w:p>
    <w:p w14:paraId="7859B4FF" w14:textId="126914E8" w:rsidR="006B1CAF" w:rsidRDefault="00097A88" w:rsidP="006B1CAF">
      <w:pPr>
        <w:spacing w:before="120" w:line="480" w:lineRule="auto"/>
        <w:jc w:val="both"/>
        <w:rPr>
          <w:rFonts w:ascii="Calibri" w:eastAsia="Times New Roman" w:hAnsi="Calibri"/>
          <w:sz w:val="20"/>
        </w:rPr>
      </w:pPr>
      <w:r w:rsidRPr="00426103">
        <w:rPr>
          <w:rFonts w:ascii="Calibri" w:eastAsia="Times New Roman" w:hAnsi="Calibri"/>
          <w:sz w:val="20"/>
        </w:rPr>
        <w:t>Un’altra presentazione molto attesa è quella dedicata a “</w:t>
      </w:r>
      <w:r w:rsidRPr="00020F16">
        <w:rPr>
          <w:rFonts w:ascii="Calibri" w:eastAsia="Times New Roman" w:hAnsi="Calibri"/>
          <w:b/>
          <w:i/>
          <w:sz w:val="20"/>
        </w:rPr>
        <w:t>Alfa Romeo automobili per passione</w:t>
      </w:r>
      <w:r w:rsidRPr="00426103">
        <w:rPr>
          <w:rFonts w:ascii="Calibri" w:eastAsia="Times New Roman" w:hAnsi="Calibri"/>
          <w:sz w:val="20"/>
        </w:rPr>
        <w:t xml:space="preserve">“, volume a cura di </w:t>
      </w:r>
      <w:r w:rsidRPr="00020F16">
        <w:rPr>
          <w:rFonts w:ascii="Calibri" w:eastAsia="Times New Roman" w:hAnsi="Calibri"/>
          <w:b/>
          <w:sz w:val="20"/>
        </w:rPr>
        <w:t xml:space="preserve">Daniele </w:t>
      </w:r>
      <w:proofErr w:type="spellStart"/>
      <w:r w:rsidRPr="00020F16">
        <w:rPr>
          <w:rFonts w:ascii="Calibri" w:eastAsia="Times New Roman" w:hAnsi="Calibri"/>
          <w:b/>
          <w:sz w:val="20"/>
        </w:rPr>
        <w:t>Buzzonetti</w:t>
      </w:r>
      <w:proofErr w:type="spellEnd"/>
      <w:r w:rsidRPr="00426103">
        <w:rPr>
          <w:rFonts w:ascii="Calibri" w:eastAsia="Times New Roman" w:hAnsi="Calibri"/>
          <w:sz w:val="20"/>
        </w:rPr>
        <w:t xml:space="preserve"> con prefazione di </w:t>
      </w:r>
      <w:r w:rsidRPr="00020F16">
        <w:rPr>
          <w:rFonts w:ascii="Calibri" w:eastAsia="Times New Roman" w:hAnsi="Calibri"/>
          <w:b/>
          <w:sz w:val="20"/>
        </w:rPr>
        <w:t>Walter De Silva</w:t>
      </w:r>
      <w:r w:rsidRPr="00426103">
        <w:rPr>
          <w:rFonts w:ascii="Calibri" w:eastAsia="Times New Roman" w:hAnsi="Calibri"/>
          <w:sz w:val="20"/>
        </w:rPr>
        <w:t>, edito da Artioli Editore 1899. De Silva, grande designer milanese, introduce il lettore nell’Alfa dei suoi anni, (1986/1998), quando era a capo del “Centro Stile” e ha creato concept affascinanti come Proteo e Nuvola, assieme a prodotti di enorme successo come 156 e 147, per poi abbandonare volontariamente la Casa milanese, sempre meno milanese dal punto di vista operativo, e ormai “sa</w:t>
      </w:r>
      <w:r w:rsidR="00FC4254" w:rsidRPr="00426103">
        <w:rPr>
          <w:rFonts w:ascii="Calibri" w:eastAsia="Times New Roman" w:hAnsi="Calibri"/>
          <w:sz w:val="20"/>
        </w:rPr>
        <w:t xml:space="preserve">tellite” del Gruppo Fiat. </w:t>
      </w:r>
      <w:r w:rsidRPr="00426103">
        <w:rPr>
          <w:rFonts w:ascii="Calibri" w:eastAsia="Times New Roman" w:hAnsi="Calibri"/>
          <w:sz w:val="20"/>
        </w:rPr>
        <w:t xml:space="preserve">La nuova edizione del volume, arricchita di inedite e più esaustive fotografie, nonché di ulteriori dettagli storici, racconta l’intera vicenda dell’Alfa Romeo dalla nascita nel 1910, fino ai giorni nostri, con l’ingresso nel grande Gruppo </w:t>
      </w:r>
      <w:proofErr w:type="spellStart"/>
      <w:r w:rsidRPr="00426103">
        <w:rPr>
          <w:rFonts w:ascii="Calibri" w:eastAsia="Times New Roman" w:hAnsi="Calibri"/>
          <w:sz w:val="20"/>
        </w:rPr>
        <w:t>Stellantis</w:t>
      </w:r>
      <w:proofErr w:type="spellEnd"/>
      <w:r w:rsidRPr="00426103">
        <w:rPr>
          <w:rFonts w:ascii="Calibri" w:eastAsia="Times New Roman" w:hAnsi="Calibri"/>
          <w:sz w:val="20"/>
        </w:rPr>
        <w:t>.</w:t>
      </w:r>
      <w:r w:rsidR="00FC4254" w:rsidRPr="00426103">
        <w:rPr>
          <w:rFonts w:ascii="Calibri" w:eastAsia="Times New Roman" w:hAnsi="Calibri"/>
          <w:sz w:val="20"/>
        </w:rPr>
        <w:t xml:space="preserve"> </w:t>
      </w:r>
      <w:r w:rsidRPr="00426103">
        <w:rPr>
          <w:rFonts w:ascii="Calibri" w:eastAsia="Times New Roman" w:hAnsi="Calibri"/>
          <w:sz w:val="20"/>
        </w:rPr>
        <w:t>Un racconto emozionante, con una sorta di “storia nella storia”, rappresentata dal capitolo dedicato alla partecipazione del “Biscione” a tutte le Mille Miglia che si sono svolte tra il 1927 e il ‘57. In quella che è considerata la più celebre gara automobilistica della storia, l’Alfa detiene il record di vittorie (11), con una presenza sempre incisiva.</w:t>
      </w:r>
    </w:p>
    <w:p w14:paraId="1A18678C" w14:textId="77777777" w:rsidR="006B1CAF" w:rsidRDefault="006B1CAF" w:rsidP="00E32B8F">
      <w:pPr>
        <w:spacing w:before="120" w:line="480" w:lineRule="auto"/>
        <w:jc w:val="both"/>
        <w:rPr>
          <w:rFonts w:ascii="Calibri" w:eastAsia="Times New Roman" w:hAnsi="Calibri"/>
          <w:sz w:val="20"/>
        </w:rPr>
      </w:pPr>
    </w:p>
    <w:p w14:paraId="7F0B6878" w14:textId="77777777" w:rsidR="006B1CAF" w:rsidRDefault="00E32B8F" w:rsidP="006B1CAF">
      <w:pPr>
        <w:spacing w:before="40"/>
        <w:jc w:val="center"/>
        <w:rPr>
          <w:rFonts w:ascii="Calibri" w:eastAsia="Times New Roman" w:hAnsi="Calibri"/>
          <w:sz w:val="20"/>
        </w:rPr>
      </w:pPr>
      <w:r>
        <w:rPr>
          <w:rFonts w:ascii="Calibri" w:eastAsia="Times New Roman" w:hAnsi="Calibri"/>
          <w:sz w:val="20"/>
        </w:rPr>
        <w:br w:type="page"/>
      </w:r>
    </w:p>
    <w:p w14:paraId="4FC4D960" w14:textId="77777777" w:rsidR="006B1CAF" w:rsidRDefault="006B1CAF" w:rsidP="006B1CAF">
      <w:pPr>
        <w:spacing w:before="40"/>
        <w:jc w:val="center"/>
        <w:rPr>
          <w:rFonts w:ascii="Calibri" w:eastAsia="Times New Roman" w:hAnsi="Calibri"/>
          <w:sz w:val="20"/>
        </w:rPr>
      </w:pPr>
    </w:p>
    <w:p w14:paraId="3C079DD1" w14:textId="77777777" w:rsidR="00883CE4" w:rsidRDefault="00883CE4" w:rsidP="0034550C">
      <w:pPr>
        <w:spacing w:before="40"/>
        <w:jc w:val="center"/>
        <w:rPr>
          <w:rFonts w:ascii="Calibri" w:eastAsia="Times New Roman" w:hAnsi="Calibri"/>
          <w:sz w:val="30"/>
          <w:szCs w:val="30"/>
        </w:rPr>
      </w:pPr>
    </w:p>
    <w:p w14:paraId="6E4F9FCB" w14:textId="6EC0747A" w:rsidR="00883CE4" w:rsidRDefault="00883CE4" w:rsidP="0034550C">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68415FEF" wp14:editId="2DC6587D">
            <wp:extent cx="3702788" cy="2256004"/>
            <wp:effectExtent l="0" t="0" r="0" b="0"/>
            <wp:docPr id="941755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5336" name="Immagine 941755336"/>
                    <pic:cNvPicPr/>
                  </pic:nvPicPr>
                  <pic:blipFill>
                    <a:blip r:embed="rId18">
                      <a:extLst>
                        <a:ext uri="{28A0092B-C50C-407E-A947-70E740481C1C}">
                          <a14:useLocalDpi xmlns:a14="http://schemas.microsoft.com/office/drawing/2010/main" val="0"/>
                        </a:ext>
                      </a:extLst>
                    </a:blip>
                    <a:stretch>
                      <a:fillRect/>
                    </a:stretch>
                  </pic:blipFill>
                  <pic:spPr>
                    <a:xfrm>
                      <a:off x="0" y="0"/>
                      <a:ext cx="3708542" cy="2259510"/>
                    </a:xfrm>
                    <a:prstGeom prst="rect">
                      <a:avLst/>
                    </a:prstGeom>
                  </pic:spPr>
                </pic:pic>
              </a:graphicData>
            </a:graphic>
          </wp:inline>
        </w:drawing>
      </w:r>
    </w:p>
    <w:p w14:paraId="7BFBA4AE" w14:textId="77777777" w:rsidR="00883CE4" w:rsidRDefault="00883CE4" w:rsidP="0034550C">
      <w:pPr>
        <w:spacing w:before="40"/>
        <w:jc w:val="center"/>
        <w:rPr>
          <w:rFonts w:ascii="Calibri" w:eastAsia="Times New Roman" w:hAnsi="Calibri"/>
          <w:sz w:val="30"/>
          <w:szCs w:val="30"/>
        </w:rPr>
      </w:pPr>
    </w:p>
    <w:p w14:paraId="4ABC0812" w14:textId="02B52FE9" w:rsidR="0034550C" w:rsidRPr="0034550C" w:rsidRDefault="0034550C" w:rsidP="0034550C">
      <w:pPr>
        <w:spacing w:before="40"/>
        <w:jc w:val="center"/>
        <w:rPr>
          <w:rFonts w:ascii="Calibri" w:eastAsia="Times New Roman" w:hAnsi="Calibri"/>
          <w:sz w:val="30"/>
          <w:szCs w:val="30"/>
        </w:rPr>
      </w:pPr>
      <w:r w:rsidRPr="0034550C">
        <w:rPr>
          <w:rFonts w:ascii="Calibri" w:eastAsia="Times New Roman" w:hAnsi="Calibri"/>
          <w:sz w:val="30"/>
          <w:szCs w:val="30"/>
        </w:rPr>
        <w:t>BMW EXPERIMENTAL MOTO G.P. BIKE:</w:t>
      </w:r>
    </w:p>
    <w:p w14:paraId="4D1C864B" w14:textId="77777777" w:rsidR="0034550C" w:rsidRDefault="0034550C" w:rsidP="0034550C">
      <w:pPr>
        <w:spacing w:before="40"/>
        <w:jc w:val="center"/>
        <w:rPr>
          <w:rFonts w:ascii="Calibri" w:eastAsia="Times New Roman" w:hAnsi="Calibri"/>
          <w:sz w:val="30"/>
          <w:szCs w:val="30"/>
        </w:rPr>
      </w:pPr>
      <w:r w:rsidRPr="0034550C">
        <w:rPr>
          <w:rFonts w:ascii="Calibri" w:eastAsia="Times New Roman" w:hAnsi="Calibri"/>
          <w:sz w:val="30"/>
          <w:szCs w:val="30"/>
        </w:rPr>
        <w:t xml:space="preserve">IN ESPOSIZIONE CON LA LAMBORGHINI F1 </w:t>
      </w:r>
    </w:p>
    <w:p w14:paraId="0347C232" w14:textId="705D79F4" w:rsidR="0034550C" w:rsidRPr="00E32B8F" w:rsidRDefault="0034550C" w:rsidP="0034550C">
      <w:pPr>
        <w:spacing w:before="40"/>
        <w:jc w:val="center"/>
        <w:rPr>
          <w:rFonts w:ascii="Calibri" w:eastAsia="Times New Roman" w:hAnsi="Calibri"/>
          <w:sz w:val="30"/>
          <w:szCs w:val="30"/>
        </w:rPr>
      </w:pPr>
      <w:r w:rsidRPr="0034550C">
        <w:rPr>
          <w:rFonts w:ascii="Calibri" w:eastAsia="Times New Roman" w:hAnsi="Calibri"/>
          <w:sz w:val="30"/>
          <w:szCs w:val="30"/>
        </w:rPr>
        <w:t xml:space="preserve">ANCHE LA BWM FIRMATA ANTONIAZZI E FORGHIERI </w:t>
      </w:r>
    </w:p>
    <w:p w14:paraId="72F19DC6" w14:textId="0147239B" w:rsidR="006B1CAF" w:rsidRPr="00E32B8F" w:rsidRDefault="006B1CAF" w:rsidP="006B1CAF">
      <w:pPr>
        <w:spacing w:before="40"/>
        <w:jc w:val="center"/>
        <w:rPr>
          <w:rFonts w:ascii="Calibri" w:eastAsia="Times New Roman" w:hAnsi="Calibri"/>
          <w:sz w:val="30"/>
          <w:szCs w:val="30"/>
        </w:rPr>
      </w:pPr>
    </w:p>
    <w:p w14:paraId="660F3483" w14:textId="1A2E8067" w:rsidR="006B1CAF" w:rsidRDefault="0034550C" w:rsidP="0034550C">
      <w:pPr>
        <w:spacing w:before="120" w:line="480" w:lineRule="auto"/>
        <w:jc w:val="both"/>
        <w:rPr>
          <w:rFonts w:ascii="Calibri" w:eastAsia="Times New Roman" w:hAnsi="Calibri"/>
          <w:sz w:val="20"/>
        </w:rPr>
      </w:pPr>
      <w:r w:rsidRPr="0034550C">
        <w:rPr>
          <w:rFonts w:ascii="Calibri" w:eastAsia="Times New Roman" w:hAnsi="Calibri"/>
          <w:sz w:val="20"/>
        </w:rPr>
        <w:t xml:space="preserve">Oltre alla Lamborghini F1, "Spider e Cabriolet" porta in mostra anche la </w:t>
      </w:r>
      <w:r w:rsidRPr="0034550C">
        <w:rPr>
          <w:rFonts w:ascii="Calibri" w:eastAsia="Times New Roman" w:hAnsi="Calibri"/>
          <w:b/>
          <w:bCs/>
          <w:sz w:val="20"/>
        </w:rPr>
        <w:t xml:space="preserve">BMW </w:t>
      </w:r>
      <w:proofErr w:type="spellStart"/>
      <w:r w:rsidRPr="0034550C">
        <w:rPr>
          <w:rFonts w:ascii="Calibri" w:eastAsia="Times New Roman" w:hAnsi="Calibri"/>
          <w:b/>
          <w:bCs/>
          <w:sz w:val="20"/>
        </w:rPr>
        <w:t>Experimental</w:t>
      </w:r>
      <w:proofErr w:type="spellEnd"/>
      <w:r w:rsidRPr="0034550C">
        <w:rPr>
          <w:rFonts w:ascii="Calibri" w:eastAsia="Times New Roman" w:hAnsi="Calibri"/>
          <w:b/>
          <w:bCs/>
          <w:sz w:val="20"/>
        </w:rPr>
        <w:t xml:space="preserve"> Moto G.P. Bike</w:t>
      </w:r>
      <w:r w:rsidRPr="0034550C">
        <w:rPr>
          <w:rFonts w:ascii="Calibri" w:eastAsia="Times New Roman" w:hAnsi="Calibri"/>
          <w:sz w:val="20"/>
        </w:rPr>
        <w:t xml:space="preserve">, un altro gioiello firmato da </w:t>
      </w:r>
      <w:r w:rsidRPr="0034550C">
        <w:rPr>
          <w:rFonts w:ascii="Calibri" w:eastAsia="Times New Roman" w:hAnsi="Calibri"/>
          <w:b/>
          <w:bCs/>
          <w:sz w:val="20"/>
        </w:rPr>
        <w:t>Franco Antoniazzi</w:t>
      </w:r>
      <w:r w:rsidRPr="0034550C">
        <w:rPr>
          <w:rFonts w:ascii="Calibri" w:eastAsia="Times New Roman" w:hAnsi="Calibri"/>
          <w:sz w:val="20"/>
        </w:rPr>
        <w:t xml:space="preserve"> e </w:t>
      </w:r>
      <w:r w:rsidRPr="0034550C">
        <w:rPr>
          <w:rFonts w:ascii="Calibri" w:eastAsia="Times New Roman" w:hAnsi="Calibri"/>
          <w:b/>
          <w:bCs/>
          <w:sz w:val="20"/>
        </w:rPr>
        <w:t>Mauro Forghieri</w:t>
      </w:r>
      <w:r>
        <w:rPr>
          <w:rFonts w:ascii="Calibri" w:eastAsia="Times New Roman" w:hAnsi="Calibri"/>
          <w:sz w:val="20"/>
        </w:rPr>
        <w:t xml:space="preserve">. </w:t>
      </w:r>
      <w:proofErr w:type="spellStart"/>
      <w:r w:rsidRPr="0034550C">
        <w:rPr>
          <w:rFonts w:ascii="Calibri" w:eastAsia="Times New Roman" w:hAnsi="Calibri"/>
          <w:sz w:val="20"/>
        </w:rPr>
        <w:t>Oral</w:t>
      </w:r>
      <w:proofErr w:type="spellEnd"/>
      <w:r w:rsidRPr="0034550C">
        <w:rPr>
          <w:rFonts w:ascii="Calibri" w:eastAsia="Times New Roman" w:hAnsi="Calibri"/>
          <w:sz w:val="20"/>
        </w:rPr>
        <w:t xml:space="preserve"> Engineering, Antoniazzi e Forghieri si dedicarono alla progettazione, alla prototipazione ed allo sviluppo del motore e del telaio, la struttura italiana svolse anche primi test in pista nel 2004, con Luca Cadalora. Il programma prevedeva il passaggio di consegne del materiale e della moto l’anno successivo, per un’ultima stagione di test con una nuova struttura creata da BMW che poi l’avrebbe schierata nel Motomondiale 2006. Come avvenuto con l’Aprilia RS Cube, il travaso di tecnologie dalle F1 dell’epoca fu importante. La possibilità di disegnare un motore tricilindrico, che oltre a garantire affinità coi V10 di Formula 1 per quanto riguarda la cilindrata unitaria, garantiva un peso minimo della moto nettamente inferiore a quello delle </w:t>
      </w:r>
      <w:proofErr w:type="spellStart"/>
      <w:r w:rsidRPr="0034550C">
        <w:rPr>
          <w:rFonts w:ascii="Calibri" w:eastAsia="Times New Roman" w:hAnsi="Calibri"/>
          <w:sz w:val="20"/>
        </w:rPr>
        <w:t>quadricilindriche</w:t>
      </w:r>
      <w:proofErr w:type="spellEnd"/>
      <w:r w:rsidRPr="0034550C">
        <w:rPr>
          <w:rFonts w:ascii="Calibri" w:eastAsia="Times New Roman" w:hAnsi="Calibri"/>
          <w:sz w:val="20"/>
        </w:rPr>
        <w:t xml:space="preserve"> e </w:t>
      </w:r>
      <w:proofErr w:type="spellStart"/>
      <w:r w:rsidRPr="0034550C">
        <w:rPr>
          <w:rFonts w:ascii="Calibri" w:eastAsia="Times New Roman" w:hAnsi="Calibri"/>
          <w:sz w:val="20"/>
        </w:rPr>
        <w:t>pentacilindriche</w:t>
      </w:r>
      <w:proofErr w:type="spellEnd"/>
      <w:r w:rsidRPr="0034550C">
        <w:rPr>
          <w:rFonts w:ascii="Calibri" w:eastAsia="Times New Roman" w:hAnsi="Calibri"/>
          <w:sz w:val="20"/>
        </w:rPr>
        <w:t>. Il punto di partenza -concettuale- fu il motore BMW P82.</w:t>
      </w:r>
      <w:r w:rsidR="006B1CAF">
        <w:rPr>
          <w:rFonts w:ascii="Calibri" w:eastAsia="Times New Roman" w:hAnsi="Calibri"/>
          <w:sz w:val="20"/>
        </w:rPr>
        <w:br w:type="page"/>
      </w:r>
    </w:p>
    <w:p w14:paraId="2AAEC0F6" w14:textId="77777777" w:rsidR="00883CE4" w:rsidRDefault="00883CE4" w:rsidP="006B1CAF">
      <w:pPr>
        <w:spacing w:before="40"/>
        <w:jc w:val="center"/>
        <w:rPr>
          <w:rFonts w:ascii="Calibri" w:eastAsia="Times New Roman" w:hAnsi="Calibri"/>
          <w:sz w:val="30"/>
          <w:szCs w:val="30"/>
        </w:rPr>
      </w:pPr>
    </w:p>
    <w:p w14:paraId="22EFCD30" w14:textId="54B3FFB5" w:rsidR="00883CE4" w:rsidRDefault="00883CE4" w:rsidP="006B1CAF">
      <w:pPr>
        <w:spacing w:before="40"/>
        <w:jc w:val="center"/>
        <w:rPr>
          <w:rFonts w:ascii="Calibri" w:eastAsia="Times New Roman" w:hAnsi="Calibri"/>
          <w:sz w:val="30"/>
          <w:szCs w:val="30"/>
        </w:rPr>
      </w:pPr>
      <w:r>
        <w:rPr>
          <w:rFonts w:ascii="Calibri" w:eastAsia="Times New Roman" w:hAnsi="Calibri"/>
          <w:noProof/>
          <w:sz w:val="30"/>
          <w:szCs w:val="30"/>
        </w:rPr>
        <w:drawing>
          <wp:inline distT="0" distB="0" distL="0" distR="0" wp14:anchorId="1865AE6E" wp14:editId="1D055E4B">
            <wp:extent cx="3370580" cy="2524223"/>
            <wp:effectExtent l="0" t="0" r="0" b="0"/>
            <wp:docPr id="10830041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04185" name="Immagine 1083004185"/>
                    <pic:cNvPicPr/>
                  </pic:nvPicPr>
                  <pic:blipFill>
                    <a:blip r:embed="rId19">
                      <a:extLst>
                        <a:ext uri="{28A0092B-C50C-407E-A947-70E740481C1C}">
                          <a14:useLocalDpi xmlns:a14="http://schemas.microsoft.com/office/drawing/2010/main" val="0"/>
                        </a:ext>
                      </a:extLst>
                    </a:blip>
                    <a:stretch>
                      <a:fillRect/>
                    </a:stretch>
                  </pic:blipFill>
                  <pic:spPr>
                    <a:xfrm>
                      <a:off x="0" y="0"/>
                      <a:ext cx="3373540" cy="2526440"/>
                    </a:xfrm>
                    <a:prstGeom prst="rect">
                      <a:avLst/>
                    </a:prstGeom>
                  </pic:spPr>
                </pic:pic>
              </a:graphicData>
            </a:graphic>
          </wp:inline>
        </w:drawing>
      </w:r>
    </w:p>
    <w:p w14:paraId="63EEF3AB" w14:textId="77777777" w:rsidR="00883CE4" w:rsidRDefault="00883CE4" w:rsidP="006B1CAF">
      <w:pPr>
        <w:spacing w:before="40"/>
        <w:jc w:val="center"/>
        <w:rPr>
          <w:rFonts w:ascii="Calibri" w:eastAsia="Times New Roman" w:hAnsi="Calibri"/>
          <w:sz w:val="30"/>
          <w:szCs w:val="30"/>
        </w:rPr>
      </w:pPr>
    </w:p>
    <w:p w14:paraId="63A6EB18" w14:textId="7BB4C160" w:rsidR="00883CE4" w:rsidRDefault="00883CE4" w:rsidP="006B1CAF">
      <w:pPr>
        <w:spacing w:before="40"/>
        <w:jc w:val="center"/>
        <w:rPr>
          <w:rFonts w:ascii="Calibri" w:eastAsia="Times New Roman" w:hAnsi="Calibri"/>
          <w:sz w:val="30"/>
          <w:szCs w:val="30"/>
        </w:rPr>
      </w:pPr>
      <w:r>
        <w:rPr>
          <w:rFonts w:ascii="Calibri" w:eastAsia="Times New Roman" w:hAnsi="Calibri"/>
          <w:sz w:val="30"/>
          <w:szCs w:val="30"/>
        </w:rPr>
        <w:t>IN FIERA L’EMOZIONE DI GUIDARE UNA FORMULA 1</w:t>
      </w:r>
    </w:p>
    <w:p w14:paraId="0609235E" w14:textId="5B135653" w:rsidR="006B1CAF" w:rsidRPr="00E32B8F" w:rsidRDefault="00883CE4" w:rsidP="006B1CAF">
      <w:pPr>
        <w:spacing w:before="40"/>
        <w:jc w:val="center"/>
        <w:rPr>
          <w:rFonts w:ascii="Calibri" w:eastAsia="Times New Roman" w:hAnsi="Calibri"/>
          <w:sz w:val="30"/>
          <w:szCs w:val="30"/>
        </w:rPr>
      </w:pPr>
      <w:r>
        <w:rPr>
          <w:rFonts w:ascii="Calibri" w:eastAsia="Times New Roman" w:hAnsi="Calibri"/>
          <w:sz w:val="30"/>
          <w:szCs w:val="30"/>
        </w:rPr>
        <w:t xml:space="preserve">CON IL SIMULATORE DI </w:t>
      </w:r>
      <w:r w:rsidR="005D7C7B">
        <w:rPr>
          <w:rFonts w:ascii="Calibri" w:eastAsia="Times New Roman" w:hAnsi="Calibri"/>
          <w:sz w:val="30"/>
          <w:szCs w:val="30"/>
        </w:rPr>
        <w:t>“</w:t>
      </w:r>
      <w:r w:rsidRPr="00883CE4">
        <w:rPr>
          <w:rFonts w:ascii="Calibri" w:eastAsia="Times New Roman" w:hAnsi="Calibri"/>
          <w:sz w:val="30"/>
          <w:szCs w:val="30"/>
        </w:rPr>
        <w:t>FORMULA SPEED</w:t>
      </w:r>
      <w:r w:rsidR="005D7C7B">
        <w:rPr>
          <w:rFonts w:ascii="Calibri" w:eastAsia="Times New Roman" w:hAnsi="Calibri"/>
          <w:sz w:val="30"/>
          <w:szCs w:val="30"/>
        </w:rPr>
        <w:t>”</w:t>
      </w:r>
    </w:p>
    <w:p w14:paraId="279E7563" w14:textId="77777777" w:rsidR="006B1CAF" w:rsidRDefault="006B1CAF" w:rsidP="006B1CAF">
      <w:pPr>
        <w:spacing w:before="120" w:line="360" w:lineRule="auto"/>
        <w:jc w:val="both"/>
        <w:rPr>
          <w:rFonts w:ascii="Calibri" w:eastAsia="Times New Roman" w:hAnsi="Calibri"/>
          <w:sz w:val="20"/>
        </w:rPr>
      </w:pPr>
    </w:p>
    <w:p w14:paraId="1ADF9104" w14:textId="750A1EA9" w:rsidR="000E7064" w:rsidRDefault="000E7064" w:rsidP="000E7064">
      <w:pPr>
        <w:spacing w:before="120" w:line="480" w:lineRule="auto"/>
        <w:jc w:val="both"/>
        <w:rPr>
          <w:rFonts w:ascii="Calibri" w:eastAsia="Times New Roman" w:hAnsi="Calibri"/>
          <w:sz w:val="20"/>
        </w:rPr>
      </w:pPr>
      <w:r w:rsidRPr="000E7064">
        <w:rPr>
          <w:rFonts w:ascii="Calibri" w:eastAsia="Times New Roman" w:hAnsi="Calibri"/>
          <w:sz w:val="20"/>
        </w:rPr>
        <w:t xml:space="preserve">Guidare una vettura di Formula 1 è il sogno di tutti gli appassionati di motori. Oggi quelle emozioni uniche </w:t>
      </w:r>
      <w:r>
        <w:rPr>
          <w:rFonts w:ascii="Calibri" w:eastAsia="Times New Roman" w:hAnsi="Calibri"/>
          <w:sz w:val="20"/>
        </w:rPr>
        <w:t>sono</w:t>
      </w:r>
      <w:r w:rsidRPr="000E7064">
        <w:rPr>
          <w:rFonts w:ascii="Calibri" w:eastAsia="Times New Roman" w:hAnsi="Calibri"/>
          <w:sz w:val="20"/>
        </w:rPr>
        <w:t xml:space="preserve"> davvero alla portata di tutti grazie a </w:t>
      </w:r>
      <w:r w:rsidRPr="000E7064">
        <w:rPr>
          <w:rFonts w:ascii="Calibri" w:eastAsia="Times New Roman" w:hAnsi="Calibri"/>
          <w:b/>
          <w:bCs/>
          <w:sz w:val="20"/>
        </w:rPr>
        <w:t>simulatori professionali</w:t>
      </w:r>
      <w:r>
        <w:rPr>
          <w:rFonts w:ascii="Calibri" w:eastAsia="Times New Roman" w:hAnsi="Calibri"/>
          <w:sz w:val="20"/>
        </w:rPr>
        <w:t xml:space="preserve"> </w:t>
      </w:r>
      <w:r w:rsidRPr="000E7064">
        <w:rPr>
          <w:rFonts w:ascii="Calibri" w:eastAsia="Times New Roman" w:hAnsi="Calibri"/>
          <w:sz w:val="20"/>
        </w:rPr>
        <w:t>che riescono a ricreare le sensazioni di trovarsi alla guida di una vera Formula 1</w:t>
      </w:r>
      <w:r>
        <w:rPr>
          <w:rFonts w:ascii="Calibri" w:eastAsia="Times New Roman" w:hAnsi="Calibri"/>
          <w:sz w:val="20"/>
        </w:rPr>
        <w:t xml:space="preserve"> e, proprio per questo, sono uno strumento fondamentale di training anche per i piloti </w:t>
      </w:r>
      <w:proofErr w:type="spellStart"/>
      <w:r>
        <w:rPr>
          <w:rFonts w:ascii="Calibri" w:eastAsia="Times New Roman" w:hAnsi="Calibri"/>
          <w:sz w:val="20"/>
        </w:rPr>
        <w:t>professionsiti</w:t>
      </w:r>
      <w:proofErr w:type="spellEnd"/>
      <w:r w:rsidRPr="000E7064">
        <w:rPr>
          <w:rFonts w:ascii="Calibri" w:eastAsia="Times New Roman" w:hAnsi="Calibri"/>
          <w:sz w:val="20"/>
        </w:rPr>
        <w:t>.</w:t>
      </w:r>
      <w:r>
        <w:rPr>
          <w:rFonts w:ascii="Calibri" w:eastAsia="Times New Roman" w:hAnsi="Calibri"/>
          <w:sz w:val="20"/>
        </w:rPr>
        <w:t xml:space="preserve"> </w:t>
      </w:r>
      <w:r w:rsidRPr="000E7064">
        <w:rPr>
          <w:rFonts w:ascii="Calibri" w:eastAsia="Times New Roman" w:hAnsi="Calibri"/>
          <w:sz w:val="20"/>
        </w:rPr>
        <w:t xml:space="preserve">A "Spider e Cabriolet" i visitatori avranno l'opportunità di testare i simulatori professionali di </w:t>
      </w:r>
      <w:r w:rsidRPr="000E7064">
        <w:rPr>
          <w:rFonts w:ascii="Calibri" w:eastAsia="Times New Roman" w:hAnsi="Calibri"/>
          <w:b/>
          <w:bCs/>
          <w:sz w:val="20"/>
        </w:rPr>
        <w:t>FORMULA SPEED</w:t>
      </w:r>
      <w:r w:rsidRPr="000E7064">
        <w:rPr>
          <w:rFonts w:ascii="Calibri" w:eastAsia="Times New Roman" w:hAnsi="Calibri"/>
          <w:sz w:val="20"/>
        </w:rPr>
        <w:t>, realtà tra le più affermate nel settore.</w:t>
      </w:r>
      <w:r>
        <w:rPr>
          <w:rFonts w:ascii="Calibri" w:eastAsia="Times New Roman" w:hAnsi="Calibri"/>
          <w:sz w:val="20"/>
        </w:rPr>
        <w:t xml:space="preserve"> </w:t>
      </w:r>
      <w:r w:rsidRPr="000E7064">
        <w:rPr>
          <w:rFonts w:ascii="Calibri" w:eastAsia="Times New Roman" w:hAnsi="Calibri"/>
          <w:sz w:val="20"/>
        </w:rPr>
        <w:t xml:space="preserve">Nata a Pesaro, una terra dove sono </w:t>
      </w:r>
      <w:proofErr w:type="spellStart"/>
      <w:r w:rsidRPr="000E7064">
        <w:rPr>
          <w:rFonts w:ascii="Calibri" w:eastAsia="Times New Roman" w:hAnsi="Calibri"/>
          <w:sz w:val="20"/>
        </w:rPr>
        <w:t>sono</w:t>
      </w:r>
      <w:proofErr w:type="spellEnd"/>
      <w:r w:rsidRPr="000E7064">
        <w:rPr>
          <w:rFonts w:ascii="Calibri" w:eastAsia="Times New Roman" w:hAnsi="Calibri"/>
          <w:sz w:val="20"/>
        </w:rPr>
        <w:t xml:space="preserve"> di casa campioni come Valentino Rossi e Gianca</w:t>
      </w:r>
      <w:r>
        <w:rPr>
          <w:rFonts w:ascii="Calibri" w:eastAsia="Times New Roman" w:hAnsi="Calibri"/>
          <w:sz w:val="20"/>
        </w:rPr>
        <w:t>r</w:t>
      </w:r>
      <w:r w:rsidRPr="000E7064">
        <w:rPr>
          <w:rFonts w:ascii="Calibri" w:eastAsia="Times New Roman" w:hAnsi="Calibri"/>
          <w:sz w:val="20"/>
        </w:rPr>
        <w:t xml:space="preserve">lo Morbidelli, FORMULA SPEED produce simulatori professionali che, grazie alla loro versatilità, sono utilizzati da piloti professionisti ma anche da </w:t>
      </w:r>
      <w:proofErr w:type="spellStart"/>
      <w:r w:rsidRPr="000E7064">
        <w:rPr>
          <w:rFonts w:ascii="Calibri" w:eastAsia="Times New Roman" w:hAnsi="Calibri"/>
          <w:sz w:val="20"/>
        </w:rPr>
        <w:t>apassionati</w:t>
      </w:r>
      <w:proofErr w:type="spellEnd"/>
      <w:r w:rsidRPr="000E7064">
        <w:rPr>
          <w:rFonts w:ascii="Calibri" w:eastAsia="Times New Roman" w:hAnsi="Calibri"/>
          <w:sz w:val="20"/>
        </w:rPr>
        <w:t xml:space="preserve"> che possono richiedere personalizzazioni speciali. Dalla partnership con Jarno Trulli, vincitore di 252 GP in Formula 1 e trionfatore della gara più glamour e prestigiosa al mondo, il GP di MONTECARLO, è nata inoltre la </w:t>
      </w:r>
      <w:r>
        <w:rPr>
          <w:rFonts w:ascii="Calibri" w:eastAsia="Times New Roman" w:hAnsi="Calibri"/>
          <w:sz w:val="20"/>
        </w:rPr>
        <w:t>“Jarno Experience”</w:t>
      </w:r>
      <w:r w:rsidRPr="000E7064">
        <w:rPr>
          <w:rFonts w:ascii="Calibri" w:eastAsia="Times New Roman" w:hAnsi="Calibri"/>
          <w:sz w:val="20"/>
        </w:rPr>
        <w:t>,</w:t>
      </w:r>
      <w:r>
        <w:rPr>
          <w:rFonts w:ascii="Calibri" w:eastAsia="Times New Roman" w:hAnsi="Calibri"/>
          <w:sz w:val="20"/>
        </w:rPr>
        <w:t xml:space="preserve"> </w:t>
      </w:r>
      <w:r w:rsidRPr="000E7064">
        <w:rPr>
          <w:rFonts w:ascii="Calibri" w:eastAsia="Times New Roman" w:hAnsi="Calibri"/>
          <w:sz w:val="20"/>
        </w:rPr>
        <w:t>che ha permesso a FORMULA SPEED di alzare ulteriormente l’asticella dell’offerta</w:t>
      </w:r>
      <w:r>
        <w:rPr>
          <w:rFonts w:ascii="Calibri" w:eastAsia="Times New Roman" w:hAnsi="Calibri"/>
          <w:sz w:val="20"/>
        </w:rPr>
        <w:t xml:space="preserve"> </w:t>
      </w:r>
      <w:r w:rsidRPr="000E7064">
        <w:rPr>
          <w:rFonts w:ascii="Calibri" w:eastAsia="Times New Roman" w:hAnsi="Calibri"/>
          <w:sz w:val="20"/>
        </w:rPr>
        <w:t xml:space="preserve">con una linea di prodotti testati direttamente da Enzo e Jarno Trulli. </w:t>
      </w:r>
    </w:p>
    <w:p w14:paraId="313A2064" w14:textId="705B9EE6" w:rsidR="006B1CAF" w:rsidRDefault="006B1CAF">
      <w:pPr>
        <w:rPr>
          <w:rFonts w:ascii="Calibri" w:eastAsia="Times New Roman" w:hAnsi="Calibri"/>
          <w:sz w:val="20"/>
        </w:rPr>
      </w:pPr>
      <w:r>
        <w:rPr>
          <w:rFonts w:ascii="Calibri" w:eastAsia="Times New Roman" w:hAnsi="Calibri"/>
          <w:sz w:val="20"/>
        </w:rPr>
        <w:br w:type="page"/>
      </w:r>
    </w:p>
    <w:p w14:paraId="2025FB8A" w14:textId="77777777" w:rsidR="006A2166" w:rsidRPr="00757AE2" w:rsidRDefault="006A2166" w:rsidP="00A3771F">
      <w:pPr>
        <w:spacing w:before="240"/>
        <w:jc w:val="center"/>
        <w:rPr>
          <w:rFonts w:ascii="Calibri" w:hAnsi="Calibri"/>
          <w:sz w:val="22"/>
        </w:rPr>
      </w:pPr>
      <w:r w:rsidRPr="00266BCE">
        <w:rPr>
          <w:rFonts w:ascii="Calibri" w:hAnsi="Calibri"/>
          <w:b/>
          <w:sz w:val="46"/>
        </w:rPr>
        <w:lastRenderedPageBreak/>
        <w:t>Spider e Cabriolet</w:t>
      </w:r>
    </w:p>
    <w:p w14:paraId="6C2F9075" w14:textId="77777777" w:rsidR="006A2166" w:rsidRPr="00266BCE" w:rsidRDefault="006A2166" w:rsidP="006A2166">
      <w:pPr>
        <w:jc w:val="center"/>
        <w:rPr>
          <w:rFonts w:ascii="Calibri" w:hAnsi="Calibri"/>
          <w:sz w:val="30"/>
        </w:rPr>
      </w:pPr>
      <w:r w:rsidRPr="00266BCE">
        <w:rPr>
          <w:rFonts w:ascii="Calibri" w:hAnsi="Calibri"/>
          <w:sz w:val="30"/>
        </w:rPr>
        <w:t>Mostra mercato di auto scoperte di ieri e di oggi</w:t>
      </w:r>
    </w:p>
    <w:p w14:paraId="77C5C299" w14:textId="77777777" w:rsidR="006A2166" w:rsidRPr="00266BCE" w:rsidRDefault="006A2166" w:rsidP="006A2166">
      <w:pPr>
        <w:jc w:val="center"/>
        <w:rPr>
          <w:rFonts w:ascii="Calibri" w:hAnsi="Calibri"/>
          <w:sz w:val="22"/>
        </w:rPr>
      </w:pPr>
    </w:p>
    <w:p w14:paraId="78C76F93" w14:textId="77777777" w:rsidR="006A2166" w:rsidRPr="00266BCE" w:rsidRDefault="006A2166" w:rsidP="006A2166">
      <w:pPr>
        <w:jc w:val="center"/>
        <w:rPr>
          <w:rFonts w:ascii="Calibri" w:hAnsi="Calibri"/>
          <w:sz w:val="32"/>
        </w:rPr>
      </w:pPr>
      <w:r w:rsidRPr="00266BCE">
        <w:rPr>
          <w:rFonts w:ascii="Calibri" w:hAnsi="Calibri"/>
          <w:sz w:val="32"/>
        </w:rPr>
        <w:t>1</w:t>
      </w:r>
      <w:r>
        <w:rPr>
          <w:rFonts w:ascii="Calibri" w:hAnsi="Calibri"/>
          <w:sz w:val="32"/>
        </w:rPr>
        <w:t xml:space="preserve">2 </w:t>
      </w:r>
      <w:r w:rsidRPr="00266BCE">
        <w:rPr>
          <w:rFonts w:ascii="Calibri" w:hAnsi="Calibri"/>
          <w:sz w:val="32"/>
        </w:rPr>
        <w:t>/</w:t>
      </w:r>
      <w:r>
        <w:rPr>
          <w:rFonts w:ascii="Calibri" w:hAnsi="Calibri"/>
          <w:sz w:val="32"/>
        </w:rPr>
        <w:t xml:space="preserve"> </w:t>
      </w:r>
      <w:r w:rsidRPr="00266BCE">
        <w:rPr>
          <w:rFonts w:ascii="Calibri" w:hAnsi="Calibri"/>
          <w:sz w:val="32"/>
        </w:rPr>
        <w:t>1</w:t>
      </w:r>
      <w:r>
        <w:rPr>
          <w:rFonts w:ascii="Calibri" w:hAnsi="Calibri"/>
          <w:sz w:val="32"/>
        </w:rPr>
        <w:t xml:space="preserve">3 </w:t>
      </w:r>
      <w:r w:rsidRPr="00266BCE">
        <w:rPr>
          <w:rFonts w:ascii="Calibri" w:hAnsi="Calibri"/>
          <w:sz w:val="32"/>
        </w:rPr>
        <w:t>/</w:t>
      </w:r>
      <w:r>
        <w:rPr>
          <w:rFonts w:ascii="Calibri" w:hAnsi="Calibri"/>
          <w:sz w:val="32"/>
        </w:rPr>
        <w:t xml:space="preserve"> </w:t>
      </w:r>
      <w:r w:rsidRPr="00266BCE">
        <w:rPr>
          <w:rFonts w:ascii="Calibri" w:hAnsi="Calibri"/>
          <w:sz w:val="32"/>
        </w:rPr>
        <w:t>1</w:t>
      </w:r>
      <w:r>
        <w:rPr>
          <w:rFonts w:ascii="Calibri" w:hAnsi="Calibri"/>
          <w:sz w:val="32"/>
        </w:rPr>
        <w:t>4</w:t>
      </w:r>
      <w:r w:rsidRPr="00266BCE">
        <w:rPr>
          <w:rFonts w:ascii="Calibri" w:hAnsi="Calibri"/>
          <w:sz w:val="32"/>
        </w:rPr>
        <w:t xml:space="preserve"> APRILE 20</w:t>
      </w:r>
      <w:r>
        <w:rPr>
          <w:rFonts w:ascii="Calibri" w:hAnsi="Calibri"/>
          <w:sz w:val="32"/>
        </w:rPr>
        <w:t>24</w:t>
      </w:r>
    </w:p>
    <w:p w14:paraId="16104E52" w14:textId="77777777" w:rsidR="006A2166" w:rsidRPr="00757AE2" w:rsidRDefault="006A2166" w:rsidP="006A2166">
      <w:pPr>
        <w:jc w:val="center"/>
        <w:rPr>
          <w:rFonts w:ascii="Calibri" w:hAnsi="Calibri"/>
          <w:sz w:val="32"/>
        </w:rPr>
      </w:pPr>
      <w:r w:rsidRPr="00266BCE">
        <w:rPr>
          <w:rFonts w:ascii="Calibri" w:hAnsi="Calibri"/>
          <w:sz w:val="32"/>
        </w:rPr>
        <w:t>Centro Fiera Montichiari (BS)</w:t>
      </w:r>
    </w:p>
    <w:p w14:paraId="0A995345" w14:textId="77777777" w:rsidR="006A2166" w:rsidRDefault="006A2166" w:rsidP="006A2166">
      <w:pPr>
        <w:rPr>
          <w:rFonts w:ascii="Calibri" w:hAnsi="Calibri"/>
        </w:rPr>
      </w:pPr>
    </w:p>
    <w:p w14:paraId="371C2960" w14:textId="77777777" w:rsidR="006A2166" w:rsidRPr="00A3771F" w:rsidRDefault="006A2166" w:rsidP="006A2166">
      <w:pPr>
        <w:jc w:val="center"/>
        <w:rPr>
          <w:rFonts w:ascii="Calibri" w:hAnsi="Calibri"/>
          <w:sz w:val="22"/>
          <w:szCs w:val="22"/>
        </w:rPr>
      </w:pPr>
      <w:r w:rsidRPr="00A3771F">
        <w:rPr>
          <w:rFonts w:ascii="Calibri" w:hAnsi="Calibri"/>
          <w:sz w:val="22"/>
          <w:szCs w:val="22"/>
        </w:rPr>
        <w:t>ORARI:</w:t>
      </w:r>
    </w:p>
    <w:p w14:paraId="4E6C2144" w14:textId="3B8DF847" w:rsidR="006A2166" w:rsidRPr="00A3771F" w:rsidRDefault="006A2166" w:rsidP="006A2166">
      <w:pPr>
        <w:jc w:val="center"/>
        <w:rPr>
          <w:rFonts w:ascii="Calibri" w:hAnsi="Calibri"/>
          <w:sz w:val="22"/>
          <w:szCs w:val="22"/>
        </w:rPr>
      </w:pPr>
      <w:r w:rsidRPr="00A3771F">
        <w:rPr>
          <w:rFonts w:ascii="Calibri" w:hAnsi="Calibri"/>
          <w:sz w:val="22"/>
          <w:szCs w:val="22"/>
        </w:rPr>
        <w:t>Venerdì</w:t>
      </w:r>
      <w:r w:rsidRPr="00A3771F">
        <w:rPr>
          <w:rFonts w:ascii="Calibri" w:hAnsi="Calibri"/>
          <w:sz w:val="22"/>
          <w:szCs w:val="22"/>
        </w:rPr>
        <w:tab/>
      </w:r>
      <w:r w:rsidR="00A3771F">
        <w:rPr>
          <w:rFonts w:ascii="Calibri" w:hAnsi="Calibri"/>
          <w:sz w:val="22"/>
          <w:szCs w:val="22"/>
        </w:rPr>
        <w:tab/>
      </w:r>
      <w:r w:rsidRPr="00A3771F">
        <w:rPr>
          <w:rFonts w:ascii="Calibri" w:hAnsi="Calibri"/>
          <w:sz w:val="22"/>
          <w:szCs w:val="22"/>
        </w:rPr>
        <w:t>14.00 - 19.00</w:t>
      </w:r>
    </w:p>
    <w:p w14:paraId="2544FBEE" w14:textId="77777777" w:rsidR="006A2166" w:rsidRPr="00A3771F" w:rsidRDefault="006A2166" w:rsidP="006A2166">
      <w:pPr>
        <w:jc w:val="center"/>
        <w:rPr>
          <w:rFonts w:ascii="Calibri" w:hAnsi="Calibri"/>
          <w:sz w:val="22"/>
          <w:szCs w:val="22"/>
        </w:rPr>
      </w:pPr>
      <w:r w:rsidRPr="00A3771F">
        <w:rPr>
          <w:rFonts w:ascii="Calibri" w:hAnsi="Calibri"/>
          <w:sz w:val="22"/>
          <w:szCs w:val="22"/>
        </w:rPr>
        <w:t>Sabato</w:t>
      </w:r>
      <w:r w:rsidRPr="00A3771F">
        <w:rPr>
          <w:rFonts w:ascii="Calibri" w:hAnsi="Calibri"/>
          <w:sz w:val="22"/>
          <w:szCs w:val="22"/>
        </w:rPr>
        <w:tab/>
      </w:r>
      <w:r w:rsidRPr="00A3771F">
        <w:rPr>
          <w:rFonts w:ascii="Calibri" w:hAnsi="Calibri"/>
          <w:sz w:val="22"/>
          <w:szCs w:val="22"/>
        </w:rPr>
        <w:tab/>
        <w:t>09.00 - 18.00</w:t>
      </w:r>
    </w:p>
    <w:p w14:paraId="6281A536" w14:textId="77777777" w:rsidR="006A2166" w:rsidRPr="00A3771F" w:rsidRDefault="006A2166" w:rsidP="006A2166">
      <w:pPr>
        <w:jc w:val="center"/>
        <w:rPr>
          <w:rFonts w:ascii="Calibri" w:hAnsi="Calibri"/>
          <w:sz w:val="22"/>
          <w:szCs w:val="22"/>
        </w:rPr>
      </w:pPr>
      <w:r w:rsidRPr="00A3771F">
        <w:rPr>
          <w:rFonts w:ascii="Calibri" w:hAnsi="Calibri"/>
          <w:sz w:val="22"/>
          <w:szCs w:val="22"/>
        </w:rPr>
        <w:t>Domenica</w:t>
      </w:r>
      <w:r w:rsidRPr="00A3771F">
        <w:rPr>
          <w:rFonts w:ascii="Calibri" w:hAnsi="Calibri"/>
          <w:sz w:val="22"/>
          <w:szCs w:val="22"/>
        </w:rPr>
        <w:tab/>
        <w:t>09.00 - 18.00</w:t>
      </w:r>
    </w:p>
    <w:p w14:paraId="22ABFAF6" w14:textId="77777777" w:rsidR="006A2166" w:rsidRPr="00A3771F" w:rsidRDefault="006A2166" w:rsidP="006A2166">
      <w:pPr>
        <w:rPr>
          <w:rFonts w:ascii="Calibri" w:hAnsi="Calibri"/>
          <w:sz w:val="22"/>
          <w:szCs w:val="22"/>
        </w:rPr>
      </w:pPr>
    </w:p>
    <w:p w14:paraId="3AC769E3" w14:textId="77777777" w:rsidR="006A2166" w:rsidRPr="00A3771F" w:rsidRDefault="006A2166" w:rsidP="006A2166">
      <w:pPr>
        <w:jc w:val="center"/>
        <w:rPr>
          <w:rFonts w:ascii="Calibri" w:hAnsi="Calibri"/>
          <w:sz w:val="22"/>
          <w:szCs w:val="22"/>
        </w:rPr>
      </w:pPr>
      <w:r w:rsidRPr="00A3771F">
        <w:rPr>
          <w:rFonts w:ascii="Calibri" w:hAnsi="Calibri"/>
          <w:sz w:val="22"/>
          <w:szCs w:val="22"/>
        </w:rPr>
        <w:t>BIGLIETTO: € 10</w:t>
      </w:r>
    </w:p>
    <w:p w14:paraId="43A6791F" w14:textId="77777777" w:rsidR="00E32B8F" w:rsidRPr="00A3771F" w:rsidRDefault="00E32B8F" w:rsidP="006A2166">
      <w:pPr>
        <w:jc w:val="center"/>
        <w:rPr>
          <w:rFonts w:ascii="Calibri" w:hAnsi="Calibri"/>
          <w:sz w:val="22"/>
          <w:szCs w:val="22"/>
        </w:rPr>
      </w:pPr>
    </w:p>
    <w:p w14:paraId="0F35FDFD" w14:textId="64817227" w:rsidR="006A2166" w:rsidRPr="00A3771F" w:rsidRDefault="00E32B8F" w:rsidP="00E32B8F">
      <w:pPr>
        <w:jc w:val="center"/>
        <w:rPr>
          <w:rFonts w:ascii="Calibri" w:hAnsi="Calibri"/>
          <w:sz w:val="22"/>
          <w:szCs w:val="22"/>
        </w:rPr>
      </w:pPr>
      <w:r w:rsidRPr="00A3771F">
        <w:rPr>
          <w:rFonts w:ascii="Calibri" w:hAnsi="Calibri"/>
          <w:sz w:val="22"/>
          <w:szCs w:val="22"/>
        </w:rPr>
        <w:t>PARCHEGGIO GRATUITO</w:t>
      </w:r>
    </w:p>
    <w:p w14:paraId="255D8231" w14:textId="77777777" w:rsidR="006A2166" w:rsidRPr="00A3771F" w:rsidRDefault="006A2166" w:rsidP="006A2166">
      <w:pPr>
        <w:jc w:val="center"/>
        <w:rPr>
          <w:rFonts w:ascii="Calibri" w:hAnsi="Calibri"/>
          <w:b/>
          <w:sz w:val="22"/>
          <w:szCs w:val="22"/>
        </w:rPr>
      </w:pPr>
    </w:p>
    <w:p w14:paraId="0F585CE2" w14:textId="77777777" w:rsidR="006A2166" w:rsidRPr="00A3771F" w:rsidRDefault="006A2166" w:rsidP="006A2166">
      <w:pPr>
        <w:jc w:val="center"/>
        <w:rPr>
          <w:rFonts w:ascii="Calibri" w:hAnsi="Calibri"/>
          <w:sz w:val="22"/>
          <w:szCs w:val="22"/>
        </w:rPr>
      </w:pPr>
      <w:r w:rsidRPr="00A3771F">
        <w:rPr>
          <w:rFonts w:ascii="Calibri" w:hAnsi="Calibri"/>
          <w:sz w:val="22"/>
          <w:szCs w:val="22"/>
        </w:rPr>
        <w:t>www.spidercabriolet.it</w:t>
      </w:r>
    </w:p>
    <w:p w14:paraId="4BEFFDBA" w14:textId="77777777" w:rsidR="006A2166" w:rsidRPr="00A3771F" w:rsidRDefault="006A2166" w:rsidP="006A2166">
      <w:pPr>
        <w:jc w:val="center"/>
        <w:rPr>
          <w:rFonts w:ascii="Calibri" w:hAnsi="Calibri"/>
          <w:sz w:val="22"/>
          <w:szCs w:val="22"/>
        </w:rPr>
      </w:pPr>
      <w:r w:rsidRPr="00A3771F">
        <w:rPr>
          <w:rFonts w:ascii="Calibri" w:hAnsi="Calibri"/>
          <w:sz w:val="22"/>
          <w:szCs w:val="22"/>
        </w:rPr>
        <w:t xml:space="preserve">Instagram: </w:t>
      </w:r>
      <w:proofErr w:type="spellStart"/>
      <w:r w:rsidRPr="00A3771F">
        <w:rPr>
          <w:rFonts w:ascii="Calibri" w:hAnsi="Calibri"/>
          <w:sz w:val="22"/>
          <w:szCs w:val="22"/>
        </w:rPr>
        <w:t>spider_e_cabriolet_expo</w:t>
      </w:r>
      <w:proofErr w:type="spellEnd"/>
    </w:p>
    <w:p w14:paraId="50E5A82E" w14:textId="77777777" w:rsidR="006A2166" w:rsidRPr="00A3771F" w:rsidRDefault="006A2166" w:rsidP="006A2166">
      <w:pPr>
        <w:jc w:val="center"/>
        <w:rPr>
          <w:rFonts w:ascii="Calibri" w:hAnsi="Calibri"/>
          <w:sz w:val="22"/>
          <w:szCs w:val="22"/>
        </w:rPr>
      </w:pPr>
      <w:r w:rsidRPr="00A3771F">
        <w:rPr>
          <w:rFonts w:ascii="Calibri" w:hAnsi="Calibri"/>
          <w:sz w:val="22"/>
          <w:szCs w:val="22"/>
        </w:rPr>
        <w:t xml:space="preserve">Facebook: </w:t>
      </w:r>
      <w:proofErr w:type="spellStart"/>
      <w:r w:rsidRPr="00A3771F">
        <w:rPr>
          <w:rFonts w:ascii="Calibri" w:hAnsi="Calibri"/>
          <w:sz w:val="22"/>
          <w:szCs w:val="22"/>
        </w:rPr>
        <w:t>spiderecabrioletevento</w:t>
      </w:r>
      <w:proofErr w:type="spellEnd"/>
    </w:p>
    <w:p w14:paraId="42AA70FB" w14:textId="77777777" w:rsidR="00B41A78" w:rsidRPr="00A3771F" w:rsidRDefault="00B41A78" w:rsidP="006A2166">
      <w:pPr>
        <w:jc w:val="center"/>
        <w:rPr>
          <w:rFonts w:ascii="Calibri" w:hAnsi="Calibri"/>
          <w:sz w:val="22"/>
          <w:szCs w:val="22"/>
        </w:rPr>
      </w:pPr>
    </w:p>
    <w:p w14:paraId="1571BDDC" w14:textId="77777777" w:rsidR="006A2166" w:rsidRDefault="006A2166" w:rsidP="006A2166">
      <w:pPr>
        <w:jc w:val="center"/>
        <w:rPr>
          <w:rFonts w:ascii="Calibri" w:hAnsi="Calibri"/>
        </w:rPr>
      </w:pPr>
    </w:p>
    <w:p w14:paraId="3C6F5F56" w14:textId="77777777" w:rsidR="00B41A78" w:rsidRPr="00757AE2" w:rsidRDefault="00B41A78" w:rsidP="00B41A78">
      <w:pPr>
        <w:jc w:val="center"/>
        <w:rPr>
          <w:rFonts w:ascii="Calibri" w:hAnsi="Calibri"/>
          <w:b/>
          <w:sz w:val="30"/>
        </w:rPr>
      </w:pPr>
      <w:r w:rsidRPr="00757AE2">
        <w:rPr>
          <w:rFonts w:ascii="Calibri" w:hAnsi="Calibri"/>
          <w:b/>
          <w:sz w:val="30"/>
        </w:rPr>
        <w:t>Qui sono disponibili la CARTELLA STAMPA in formato Word</w:t>
      </w:r>
    </w:p>
    <w:p w14:paraId="17A92C87" w14:textId="77777777" w:rsidR="00B41A78" w:rsidRDefault="00B41A78" w:rsidP="00B41A78">
      <w:pPr>
        <w:jc w:val="center"/>
        <w:rPr>
          <w:rFonts w:ascii="Calibri" w:hAnsi="Calibri"/>
          <w:b/>
          <w:sz w:val="30"/>
        </w:rPr>
      </w:pPr>
      <w:r w:rsidRPr="00757AE2">
        <w:rPr>
          <w:rFonts w:ascii="Calibri" w:hAnsi="Calibri"/>
          <w:b/>
          <w:sz w:val="30"/>
        </w:rPr>
        <w:t>e una selezione di IMMAGINI</w:t>
      </w:r>
    </w:p>
    <w:p w14:paraId="501DF90E" w14:textId="77777777" w:rsidR="00B41A78" w:rsidRDefault="00B41A78" w:rsidP="00B41A78">
      <w:pPr>
        <w:jc w:val="center"/>
        <w:rPr>
          <w:rFonts w:ascii="Calibri" w:hAnsi="Calibri"/>
          <w:b/>
          <w:sz w:val="30"/>
        </w:rPr>
      </w:pPr>
      <w:r>
        <w:rPr>
          <w:rFonts w:ascii="Calibri" w:hAnsi="Calibri"/>
          <w:b/>
          <w:noProof/>
          <w:sz w:val="30"/>
          <w:lang w:eastAsia="it-IT"/>
        </w:rPr>
        <w:drawing>
          <wp:inline distT="0" distB="0" distL="0" distR="0" wp14:anchorId="28E868E7" wp14:editId="770D1F16">
            <wp:extent cx="1677458" cy="1677458"/>
            <wp:effectExtent l="25400" t="0" r="0" b="0"/>
            <wp:docPr id="4" name="Immagine 3" descr="qr-code-comunic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comunicati.png"/>
                    <pic:cNvPicPr/>
                  </pic:nvPicPr>
                  <pic:blipFill>
                    <a:blip r:embed="rId20"/>
                    <a:stretch>
                      <a:fillRect/>
                    </a:stretch>
                  </pic:blipFill>
                  <pic:spPr>
                    <a:xfrm>
                      <a:off x="0" y="0"/>
                      <a:ext cx="1678614" cy="1678614"/>
                    </a:xfrm>
                    <a:prstGeom prst="rect">
                      <a:avLst/>
                    </a:prstGeom>
                  </pic:spPr>
                </pic:pic>
              </a:graphicData>
            </a:graphic>
          </wp:inline>
        </w:drawing>
      </w:r>
    </w:p>
    <w:p w14:paraId="478D6FE5" w14:textId="77777777" w:rsidR="006A2166" w:rsidRPr="00266BCE" w:rsidRDefault="006A2166" w:rsidP="006A2166">
      <w:pPr>
        <w:jc w:val="center"/>
        <w:rPr>
          <w:rFonts w:ascii="Calibri" w:hAnsi="Calibri"/>
        </w:rPr>
      </w:pPr>
    </w:p>
    <w:p w14:paraId="180A8F44" w14:textId="77777777" w:rsidR="006A2166" w:rsidRPr="00A3771F" w:rsidRDefault="006A2166" w:rsidP="006A2166">
      <w:pPr>
        <w:jc w:val="center"/>
        <w:rPr>
          <w:rFonts w:ascii="Calibri" w:hAnsi="Calibri"/>
          <w:sz w:val="20"/>
          <w:szCs w:val="20"/>
        </w:rPr>
      </w:pPr>
      <w:r w:rsidRPr="00A3771F">
        <w:rPr>
          <w:rFonts w:ascii="Calibri" w:hAnsi="Calibri"/>
          <w:sz w:val="20"/>
          <w:szCs w:val="20"/>
        </w:rPr>
        <w:t>Organizzazione:</w:t>
      </w:r>
    </w:p>
    <w:p w14:paraId="6826ECD5" w14:textId="77777777" w:rsidR="006A2166" w:rsidRPr="00A3771F" w:rsidRDefault="006A2166" w:rsidP="006A2166">
      <w:pPr>
        <w:jc w:val="center"/>
        <w:rPr>
          <w:rFonts w:ascii="Calibri" w:hAnsi="Calibri"/>
          <w:sz w:val="20"/>
          <w:szCs w:val="20"/>
        </w:rPr>
      </w:pPr>
      <w:r w:rsidRPr="00A3771F">
        <w:rPr>
          <w:rFonts w:ascii="Calibri" w:hAnsi="Calibri"/>
          <w:sz w:val="20"/>
          <w:szCs w:val="20"/>
        </w:rPr>
        <w:t xml:space="preserve">CENTRO FIERA </w:t>
      </w:r>
      <w:proofErr w:type="spellStart"/>
      <w:r w:rsidRPr="00A3771F">
        <w:rPr>
          <w:rFonts w:ascii="Calibri" w:hAnsi="Calibri"/>
          <w:sz w:val="20"/>
          <w:szCs w:val="20"/>
        </w:rPr>
        <w:t>S.p.A.Via</w:t>
      </w:r>
      <w:proofErr w:type="spellEnd"/>
      <w:r w:rsidRPr="00A3771F">
        <w:rPr>
          <w:rFonts w:ascii="Calibri" w:hAnsi="Calibri"/>
          <w:sz w:val="20"/>
          <w:szCs w:val="20"/>
        </w:rPr>
        <w:t xml:space="preserve"> Brescia 129 25018 Montichiari (BS)</w:t>
      </w:r>
    </w:p>
    <w:p w14:paraId="38588C02" w14:textId="77777777" w:rsidR="006A2166" w:rsidRPr="00A3771F" w:rsidRDefault="006A2166" w:rsidP="006A2166">
      <w:pPr>
        <w:jc w:val="center"/>
        <w:rPr>
          <w:rFonts w:ascii="Calibri" w:hAnsi="Calibri"/>
          <w:sz w:val="20"/>
          <w:szCs w:val="20"/>
        </w:rPr>
      </w:pPr>
      <w:r w:rsidRPr="00A3771F">
        <w:rPr>
          <w:rFonts w:ascii="Calibri" w:hAnsi="Calibri"/>
          <w:sz w:val="20"/>
          <w:szCs w:val="20"/>
        </w:rPr>
        <w:t>Tel. 030 961148 - info@centrofiera.it - www.centrofiera.it</w:t>
      </w:r>
    </w:p>
    <w:p w14:paraId="38000065" w14:textId="77777777" w:rsidR="006A2166" w:rsidRPr="00A3771F" w:rsidRDefault="006A2166" w:rsidP="006A2166">
      <w:pPr>
        <w:jc w:val="center"/>
        <w:rPr>
          <w:rFonts w:ascii="Calibri" w:hAnsi="Calibri"/>
          <w:sz w:val="20"/>
          <w:szCs w:val="20"/>
        </w:rPr>
      </w:pPr>
    </w:p>
    <w:p w14:paraId="731BEA18" w14:textId="609D644D" w:rsidR="006A2166" w:rsidRPr="00A3771F" w:rsidRDefault="006A2166" w:rsidP="006A2166">
      <w:pPr>
        <w:jc w:val="center"/>
        <w:rPr>
          <w:rFonts w:ascii="Calibri" w:hAnsi="Calibri"/>
          <w:sz w:val="20"/>
          <w:szCs w:val="20"/>
        </w:rPr>
      </w:pPr>
      <w:r w:rsidRPr="00A3771F">
        <w:rPr>
          <w:rFonts w:ascii="Calibri" w:hAnsi="Calibri"/>
          <w:sz w:val="20"/>
          <w:szCs w:val="20"/>
        </w:rPr>
        <w:t xml:space="preserve">Consulenza generale: </w:t>
      </w:r>
      <w:r w:rsidR="00E32B8F" w:rsidRPr="00A3771F">
        <w:rPr>
          <w:rFonts w:ascii="Calibri" w:hAnsi="Calibri"/>
          <w:sz w:val="20"/>
          <w:szCs w:val="20"/>
        </w:rPr>
        <w:t xml:space="preserve">Vision up </w:t>
      </w:r>
      <w:r w:rsidR="00BD1C4C" w:rsidRPr="00A3771F">
        <w:rPr>
          <w:rFonts w:ascii="Calibri" w:hAnsi="Calibri"/>
          <w:sz w:val="20"/>
          <w:szCs w:val="20"/>
        </w:rPr>
        <w:t>c</w:t>
      </w:r>
      <w:r w:rsidR="00E32B8F" w:rsidRPr="00A3771F">
        <w:rPr>
          <w:rFonts w:ascii="Calibri" w:hAnsi="Calibri"/>
          <w:sz w:val="20"/>
          <w:szCs w:val="20"/>
        </w:rPr>
        <w:t>onsulting</w:t>
      </w:r>
      <w:r w:rsidR="00386A86" w:rsidRPr="00A3771F">
        <w:rPr>
          <w:rFonts w:ascii="Calibri" w:hAnsi="Calibri"/>
          <w:sz w:val="20"/>
          <w:szCs w:val="20"/>
        </w:rPr>
        <w:t xml:space="preserve"> di Mauro Battaglia</w:t>
      </w:r>
    </w:p>
    <w:p w14:paraId="10F09EE5" w14:textId="77777777" w:rsidR="00881343" w:rsidRPr="00A3771F" w:rsidRDefault="00881343" w:rsidP="006A2166">
      <w:pPr>
        <w:jc w:val="center"/>
        <w:rPr>
          <w:rFonts w:ascii="Calibri" w:hAnsi="Calibri"/>
          <w:sz w:val="20"/>
          <w:szCs w:val="20"/>
        </w:rPr>
      </w:pPr>
    </w:p>
    <w:p w14:paraId="7A0C7A8C" w14:textId="77777777" w:rsidR="006A2166" w:rsidRPr="00FC5417" w:rsidRDefault="006A2166" w:rsidP="006A2166">
      <w:pPr>
        <w:jc w:val="center"/>
        <w:rPr>
          <w:rFonts w:ascii="Calibri" w:hAnsi="Calibri"/>
        </w:rPr>
      </w:pPr>
    </w:p>
    <w:p w14:paraId="4BC65860" w14:textId="77777777" w:rsidR="00881343" w:rsidRDefault="006A2166" w:rsidP="006A2166">
      <w:pPr>
        <w:jc w:val="center"/>
        <w:rPr>
          <w:rFonts w:ascii="Calibri" w:hAnsi="Calibri"/>
          <w:sz w:val="18"/>
        </w:rPr>
      </w:pPr>
      <w:r w:rsidRPr="00881343">
        <w:rPr>
          <w:rFonts w:ascii="Calibri" w:hAnsi="Calibri"/>
          <w:sz w:val="18"/>
        </w:rPr>
        <w:t>Con il patrocinio di:</w:t>
      </w:r>
    </w:p>
    <w:p w14:paraId="13393D1C" w14:textId="77777777" w:rsidR="00881343" w:rsidRDefault="00881343" w:rsidP="006A2166">
      <w:pPr>
        <w:jc w:val="center"/>
        <w:rPr>
          <w:rFonts w:ascii="Calibri" w:hAnsi="Calibri"/>
          <w:sz w:val="18"/>
        </w:rPr>
      </w:pPr>
    </w:p>
    <w:p w14:paraId="15EA13AC" w14:textId="77777777" w:rsidR="006A2166" w:rsidRPr="00881343" w:rsidRDefault="006A2166" w:rsidP="006A2166">
      <w:pPr>
        <w:jc w:val="center"/>
        <w:rPr>
          <w:rFonts w:ascii="Calibri" w:hAnsi="Calibri"/>
          <w:sz w:val="18"/>
        </w:rPr>
      </w:pPr>
    </w:p>
    <w:p w14:paraId="50015F50" w14:textId="77777777" w:rsidR="00256282" w:rsidRPr="00426103" w:rsidRDefault="00881343" w:rsidP="006A2166">
      <w:pPr>
        <w:spacing w:before="120" w:line="360" w:lineRule="auto"/>
        <w:jc w:val="both"/>
        <w:rPr>
          <w:rFonts w:ascii="Calibri" w:eastAsia="Times New Roman" w:hAnsi="Calibri"/>
          <w:sz w:val="20"/>
        </w:rPr>
      </w:pPr>
      <w:r>
        <w:rPr>
          <w:rFonts w:ascii="Calibri" w:hAnsi="Calibri"/>
          <w:noProof/>
          <w:sz w:val="22"/>
          <w:lang w:eastAsia="it-IT"/>
        </w:rPr>
        <w:drawing>
          <wp:anchor distT="0" distB="0" distL="114300" distR="114300" simplePos="0" relativeHeight="251657216" behindDoc="0" locked="0" layoutInCell="1" allowOverlap="1" wp14:anchorId="5FB251E2" wp14:editId="03B86B38">
            <wp:simplePos x="0" y="0"/>
            <wp:positionH relativeFrom="column">
              <wp:align>center</wp:align>
            </wp:positionH>
            <wp:positionV relativeFrom="paragraph">
              <wp:posOffset>74295</wp:posOffset>
            </wp:positionV>
            <wp:extent cx="2159000" cy="533400"/>
            <wp:effectExtent l="25400" t="0" r="0" b="0"/>
            <wp:wrapSquare wrapText="bothSides"/>
            <wp:docPr id="3" name="Immagine 3" descr="patroc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cini.png"/>
                    <pic:cNvPicPr/>
                  </pic:nvPicPr>
                  <pic:blipFill>
                    <a:blip r:embed="rId21"/>
                    <a:stretch>
                      <a:fillRect/>
                    </a:stretch>
                  </pic:blipFill>
                  <pic:spPr>
                    <a:xfrm>
                      <a:off x="0" y="0"/>
                      <a:ext cx="2159000" cy="533400"/>
                    </a:xfrm>
                    <a:prstGeom prst="rect">
                      <a:avLst/>
                    </a:prstGeom>
                  </pic:spPr>
                </pic:pic>
              </a:graphicData>
            </a:graphic>
          </wp:anchor>
        </w:drawing>
      </w:r>
    </w:p>
    <w:sectPr w:rsidR="00256282" w:rsidRPr="00426103" w:rsidSect="00FF1E6B">
      <w:headerReference w:type="default" r:id="rId22"/>
      <w:footerReference w:type="default" r:id="rId23"/>
      <w:pgSz w:w="11906" w:h="16838"/>
      <w:pgMar w:top="2694" w:right="1134" w:bottom="1134" w:left="1134" w:header="708"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28FBB" w14:textId="77777777" w:rsidR="006A2166" w:rsidRDefault="006A2166">
      <w:r>
        <w:separator/>
      </w:r>
    </w:p>
  </w:endnote>
  <w:endnote w:type="continuationSeparator" w:id="0">
    <w:p w14:paraId="6670BF61" w14:textId="77777777" w:rsidR="006A2166" w:rsidRDefault="006A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7C637" w14:textId="77777777" w:rsidR="006A2166" w:rsidRDefault="006A2166">
    <w:pPr>
      <w:pStyle w:val="Pidipagina"/>
    </w:pPr>
    <w:r>
      <w:rPr>
        <w:noProof/>
        <w:lang w:eastAsia="it-IT"/>
      </w:rPr>
      <w:drawing>
        <wp:anchor distT="0" distB="0" distL="114300" distR="114300" simplePos="0" relativeHeight="3" behindDoc="1" locked="0" layoutInCell="0" allowOverlap="1" wp14:anchorId="230CD109" wp14:editId="3DBC0582">
          <wp:simplePos x="0" y="0"/>
          <wp:positionH relativeFrom="column">
            <wp:align>center</wp:align>
          </wp:positionH>
          <wp:positionV relativeFrom="paragraph">
            <wp:posOffset>335280</wp:posOffset>
          </wp:positionV>
          <wp:extent cx="7199630" cy="235585"/>
          <wp:effectExtent l="0" t="0" r="0" b="0"/>
          <wp:wrapSquare wrapText="bothSides"/>
          <wp:docPr id="2" name="Immagine 1" descr="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pie.jpg"/>
                  <pic:cNvPicPr>
                    <a:picLocks noChangeAspect="1" noChangeArrowheads="1"/>
                  </pic:cNvPicPr>
                </pic:nvPicPr>
                <pic:blipFill>
                  <a:blip r:embed="rId1"/>
                  <a:stretch>
                    <a:fillRect/>
                  </a:stretch>
                </pic:blipFill>
                <pic:spPr bwMode="auto">
                  <a:xfrm>
                    <a:off x="0" y="0"/>
                    <a:ext cx="7199630" cy="2355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4EF6B" w14:textId="77777777" w:rsidR="006A2166" w:rsidRDefault="006A2166">
      <w:r>
        <w:separator/>
      </w:r>
    </w:p>
  </w:footnote>
  <w:footnote w:type="continuationSeparator" w:id="0">
    <w:p w14:paraId="6EC2DCDE" w14:textId="77777777" w:rsidR="006A2166" w:rsidRDefault="006A2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37887" w14:textId="77777777" w:rsidR="006A2166" w:rsidRDefault="006A2166">
    <w:pPr>
      <w:pStyle w:val="Intestazione"/>
    </w:pPr>
    <w:r>
      <w:rPr>
        <w:noProof/>
        <w:lang w:eastAsia="it-IT"/>
      </w:rPr>
      <w:drawing>
        <wp:anchor distT="0" distB="0" distL="114300" distR="114300" simplePos="0" relativeHeight="5" behindDoc="1" locked="0" layoutInCell="0" allowOverlap="1" wp14:anchorId="78A78E12" wp14:editId="4F023735">
          <wp:simplePos x="0" y="0"/>
          <wp:positionH relativeFrom="column">
            <wp:posOffset>-685800</wp:posOffset>
          </wp:positionH>
          <wp:positionV relativeFrom="paragraph">
            <wp:posOffset>-567690</wp:posOffset>
          </wp:positionV>
          <wp:extent cx="7562215" cy="1435100"/>
          <wp:effectExtent l="0" t="0" r="0" b="0"/>
          <wp:wrapSquare wrapText="bothSides"/>
          <wp:docPr id="1" name="Immagine 3" descr="SpiderCabriolet2024_test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SpiderCabriolet2024_testata2"/>
                  <pic:cNvPicPr>
                    <a:picLocks noChangeAspect="1" noChangeArrowheads="1"/>
                  </pic:cNvPicPr>
                </pic:nvPicPr>
                <pic:blipFill>
                  <a:blip r:embed="rId1"/>
                  <a:stretch>
                    <a:fillRect/>
                  </a:stretch>
                </pic:blipFill>
                <pic:spPr bwMode="auto">
                  <a:xfrm>
                    <a:off x="0" y="0"/>
                    <a:ext cx="7562215" cy="1435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oNotTrackMoves/>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0E80"/>
    <w:rsid w:val="00020F16"/>
    <w:rsid w:val="00090411"/>
    <w:rsid w:val="00097A88"/>
    <w:rsid w:val="000E7064"/>
    <w:rsid w:val="00147953"/>
    <w:rsid w:val="001639F5"/>
    <w:rsid w:val="001716ED"/>
    <w:rsid w:val="00195104"/>
    <w:rsid w:val="001C4F3E"/>
    <w:rsid w:val="001E3C36"/>
    <w:rsid w:val="00256282"/>
    <w:rsid w:val="002C6795"/>
    <w:rsid w:val="002E7B0C"/>
    <w:rsid w:val="0034550C"/>
    <w:rsid w:val="00346EE2"/>
    <w:rsid w:val="003712BF"/>
    <w:rsid w:val="00386A86"/>
    <w:rsid w:val="003C2A86"/>
    <w:rsid w:val="00426103"/>
    <w:rsid w:val="004B5CE0"/>
    <w:rsid w:val="00500E80"/>
    <w:rsid w:val="005D7C7B"/>
    <w:rsid w:val="006A2166"/>
    <w:rsid w:val="006A2F59"/>
    <w:rsid w:val="006B1CAF"/>
    <w:rsid w:val="00752AA0"/>
    <w:rsid w:val="007745B6"/>
    <w:rsid w:val="007B4E38"/>
    <w:rsid w:val="007F0E90"/>
    <w:rsid w:val="00874A0C"/>
    <w:rsid w:val="00881343"/>
    <w:rsid w:val="00883CE4"/>
    <w:rsid w:val="009165E1"/>
    <w:rsid w:val="00947FB8"/>
    <w:rsid w:val="00957369"/>
    <w:rsid w:val="009A1EF7"/>
    <w:rsid w:val="009C33CA"/>
    <w:rsid w:val="009F330E"/>
    <w:rsid w:val="00A127C8"/>
    <w:rsid w:val="00A3771F"/>
    <w:rsid w:val="00A45C56"/>
    <w:rsid w:val="00B266A1"/>
    <w:rsid w:val="00B41A78"/>
    <w:rsid w:val="00BB663E"/>
    <w:rsid w:val="00BD1C4C"/>
    <w:rsid w:val="00BF4D2D"/>
    <w:rsid w:val="00C0316E"/>
    <w:rsid w:val="00C15875"/>
    <w:rsid w:val="00C158A9"/>
    <w:rsid w:val="00C4782A"/>
    <w:rsid w:val="00C65582"/>
    <w:rsid w:val="00C85D63"/>
    <w:rsid w:val="00CA5FB7"/>
    <w:rsid w:val="00CD11DB"/>
    <w:rsid w:val="00CD2C04"/>
    <w:rsid w:val="00D00B38"/>
    <w:rsid w:val="00D754ED"/>
    <w:rsid w:val="00D8600E"/>
    <w:rsid w:val="00E024FA"/>
    <w:rsid w:val="00E16FA7"/>
    <w:rsid w:val="00E321C0"/>
    <w:rsid w:val="00E32B8F"/>
    <w:rsid w:val="00E41D7C"/>
    <w:rsid w:val="00F45CD5"/>
    <w:rsid w:val="00FB12C1"/>
    <w:rsid w:val="00FB48AA"/>
    <w:rsid w:val="00FC4254"/>
    <w:rsid w:val="00FF1E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D97AC"/>
  <w15:docId w15:val="{CA600C02-F951-4C48-98CE-BAEE3718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5D63"/>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semiHidden/>
    <w:qFormat/>
    <w:rsid w:val="00692A8D"/>
  </w:style>
  <w:style w:type="character" w:customStyle="1" w:styleId="PidipaginaCarattere">
    <w:name w:val="Piè di pagina Carattere"/>
    <w:basedOn w:val="Carpredefinitoparagrafo"/>
    <w:link w:val="Pidipagina"/>
    <w:uiPriority w:val="99"/>
    <w:semiHidden/>
    <w:qFormat/>
    <w:rsid w:val="00692A8D"/>
  </w:style>
  <w:style w:type="paragraph" w:styleId="Titolo">
    <w:name w:val="Title"/>
    <w:basedOn w:val="Normale"/>
    <w:next w:val="Corpotesto"/>
    <w:qFormat/>
    <w:rsid w:val="00FF1E6B"/>
    <w:pPr>
      <w:keepNext/>
      <w:spacing w:before="240" w:after="120"/>
    </w:pPr>
    <w:rPr>
      <w:rFonts w:ascii="Liberation Sans" w:eastAsia="Microsoft YaHei" w:hAnsi="Liberation Sans" w:cs="Lucida Sans"/>
      <w:sz w:val="28"/>
      <w:szCs w:val="28"/>
    </w:rPr>
  </w:style>
  <w:style w:type="paragraph" w:styleId="Corpotesto">
    <w:name w:val="Body Text"/>
    <w:basedOn w:val="Normale"/>
    <w:rsid w:val="00FF1E6B"/>
    <w:pPr>
      <w:spacing w:after="140" w:line="276" w:lineRule="auto"/>
    </w:pPr>
  </w:style>
  <w:style w:type="paragraph" w:styleId="Elenco">
    <w:name w:val="List"/>
    <w:basedOn w:val="Corpotesto"/>
    <w:rsid w:val="00FF1E6B"/>
    <w:rPr>
      <w:rFonts w:cs="Lucida Sans"/>
    </w:rPr>
  </w:style>
  <w:style w:type="paragraph" w:styleId="Didascalia">
    <w:name w:val="caption"/>
    <w:basedOn w:val="Normale"/>
    <w:qFormat/>
    <w:rsid w:val="00FF1E6B"/>
    <w:pPr>
      <w:suppressLineNumbers/>
      <w:spacing w:before="120" w:after="120"/>
    </w:pPr>
    <w:rPr>
      <w:rFonts w:cs="Lucida Sans"/>
      <w:i/>
      <w:iCs/>
    </w:rPr>
  </w:style>
  <w:style w:type="paragraph" w:customStyle="1" w:styleId="Indice">
    <w:name w:val="Indice"/>
    <w:basedOn w:val="Normale"/>
    <w:qFormat/>
    <w:rsid w:val="00FF1E6B"/>
    <w:pPr>
      <w:suppressLineNumbers/>
    </w:pPr>
    <w:rPr>
      <w:rFonts w:cs="Lucida Sans"/>
    </w:rPr>
  </w:style>
  <w:style w:type="paragraph" w:customStyle="1" w:styleId="Intestazioneepidipagina">
    <w:name w:val="Intestazione e piè di pagina"/>
    <w:basedOn w:val="Normale"/>
    <w:qFormat/>
    <w:rsid w:val="00FF1E6B"/>
  </w:style>
  <w:style w:type="paragraph" w:styleId="Intestazione">
    <w:name w:val="header"/>
    <w:basedOn w:val="Normale"/>
    <w:link w:val="IntestazioneCarattere"/>
    <w:uiPriority w:val="99"/>
    <w:semiHidden/>
    <w:unhideWhenUsed/>
    <w:rsid w:val="00692A8D"/>
    <w:pPr>
      <w:tabs>
        <w:tab w:val="center" w:pos="4986"/>
        <w:tab w:val="right" w:pos="9972"/>
      </w:tabs>
    </w:pPr>
  </w:style>
  <w:style w:type="paragraph" w:styleId="Pidipagina">
    <w:name w:val="footer"/>
    <w:basedOn w:val="Normale"/>
    <w:link w:val="PidipaginaCarattere"/>
    <w:uiPriority w:val="99"/>
    <w:semiHidden/>
    <w:unhideWhenUsed/>
    <w:rsid w:val="00692A8D"/>
    <w:pPr>
      <w:tabs>
        <w:tab w:val="center" w:pos="4986"/>
        <w:tab w:val="right" w:pos="9972"/>
      </w:tabs>
    </w:pPr>
  </w:style>
  <w:style w:type="character" w:styleId="Collegamentoipertestuale">
    <w:name w:val="Hyperlink"/>
    <w:basedOn w:val="Carpredefinitoparagrafo"/>
    <w:uiPriority w:val="99"/>
    <w:unhideWhenUsed/>
    <w:rsid w:val="00256282"/>
    <w:rPr>
      <w:color w:val="0000FF" w:themeColor="hyperlink"/>
      <w:u w:val="single"/>
    </w:rPr>
  </w:style>
  <w:style w:type="character" w:customStyle="1" w:styleId="Menzionenonrisolta1">
    <w:name w:val="Menzione non risolta1"/>
    <w:basedOn w:val="Carpredefinitoparagrafo"/>
    <w:uiPriority w:val="99"/>
    <w:semiHidden/>
    <w:unhideWhenUsed/>
    <w:rsid w:val="00256282"/>
    <w:rPr>
      <w:color w:val="605E5C"/>
      <w:shd w:val="clear" w:color="auto" w:fill="E1DFDD"/>
    </w:rPr>
  </w:style>
  <w:style w:type="paragraph" w:customStyle="1" w:styleId="Standard">
    <w:name w:val="Standard"/>
    <w:rsid w:val="00256282"/>
    <w:pPr>
      <w:autoSpaceDN w:val="0"/>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648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568</TotalTime>
  <Pages>19</Pages>
  <Words>3548</Words>
  <Characters>20226</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CF</Company>
  <LinksUpToDate>false</LinksUpToDate>
  <CharactersWithSpaces>23727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dc:description/>
  <cp:lastModifiedBy>Roberto Bonzi</cp:lastModifiedBy>
  <cp:revision>69</cp:revision>
  <cp:lastPrinted>2024-04-09T10:28:00Z</cp:lastPrinted>
  <dcterms:created xsi:type="dcterms:W3CDTF">2024-02-07T11:21:00Z</dcterms:created>
  <dcterms:modified xsi:type="dcterms:W3CDTF">2024-04-09T10:49:00Z</dcterms:modified>
  <dc:language>it-IT</dc:language>
</cp:coreProperties>
</file>